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3A106A" w:rsidR="00C21DA8" w:rsidP="47726498" w:rsidRDefault="00C21DA8" w14:paraId="4C7587C8" w14:textId="77777777">
      <w:pPr>
        <w:pStyle w:val="Brdtekst"/>
        <w:spacing w:before="4"/>
        <w:rPr>
          <w:rFonts w:ascii="Verdana"/>
          <w:i w:val="0"/>
          <w:iCs w:val="0"/>
          <w:sz w:val="16"/>
          <w:szCs w:val="16"/>
        </w:rPr>
      </w:pPr>
    </w:p>
    <w:p w:rsidR="47726498" w:rsidP="47726498" w:rsidRDefault="47726498" w14:paraId="5BCC4047" w14:textId="3004DB7B">
      <w:pPr>
        <w:pStyle w:val="Brdtekst"/>
        <w:spacing w:before="4"/>
        <w:rPr>
          <w:rFonts w:ascii="Verdana"/>
          <w:i w:val="0"/>
          <w:iCs w:val="0"/>
          <w:sz w:val="16"/>
          <w:szCs w:val="16"/>
        </w:rPr>
      </w:pPr>
    </w:p>
    <w:p w:rsidRPr="003A106A" w:rsidR="00C21DA8" w:rsidRDefault="003A106A" w14:paraId="53E6EA9B" w14:textId="77777777">
      <w:pPr>
        <w:pStyle w:val="Overskrift1"/>
      </w:pPr>
      <w:r w:rsidRPr="003A106A">
        <w:rPr>
          <w:color w:val="31849B"/>
        </w:rPr>
        <w:t>Søknad</w:t>
      </w:r>
      <w:r w:rsidRPr="003A106A">
        <w:rPr>
          <w:color w:val="31849B"/>
          <w:spacing w:val="-3"/>
        </w:rPr>
        <w:t xml:space="preserve"> </w:t>
      </w:r>
      <w:r w:rsidRPr="003A106A">
        <w:rPr>
          <w:color w:val="31849B"/>
        </w:rPr>
        <w:t>om</w:t>
      </w:r>
      <w:r w:rsidRPr="003A106A">
        <w:rPr>
          <w:color w:val="31849B"/>
          <w:spacing w:val="-2"/>
        </w:rPr>
        <w:t xml:space="preserve"> </w:t>
      </w:r>
      <w:r w:rsidRPr="003A106A">
        <w:rPr>
          <w:color w:val="31849B"/>
        </w:rPr>
        <w:t>utvidet</w:t>
      </w:r>
      <w:r w:rsidRPr="003A106A">
        <w:rPr>
          <w:color w:val="31849B"/>
          <w:spacing w:val="-3"/>
        </w:rPr>
        <w:t xml:space="preserve"> </w:t>
      </w:r>
      <w:r w:rsidRPr="003A106A">
        <w:rPr>
          <w:color w:val="31849B"/>
          <w:spacing w:val="-2"/>
        </w:rPr>
        <w:t>fraværsgrense</w:t>
      </w:r>
    </w:p>
    <w:p w:rsidRPr="003A106A" w:rsidR="00C21DA8" w:rsidRDefault="003A106A" w14:paraId="5CC32C2D" w14:textId="77777777">
      <w:pPr>
        <w:pStyle w:val="Brdtekst"/>
        <w:rPr>
          <w:rFonts w:ascii="Verdana"/>
          <w:b/>
          <w:i w:val="0"/>
          <w:sz w:val="16"/>
        </w:rPr>
      </w:pPr>
      <w:r w:rsidRPr="003A106A">
        <w:rPr>
          <w:i w:val="0"/>
        </w:rPr>
        <w:br w:type="column"/>
      </w:r>
    </w:p>
    <w:p w:rsidRPr="003A106A" w:rsidR="00C21DA8" w:rsidRDefault="00C21DA8" w14:paraId="46829B74" w14:textId="77777777">
      <w:pPr>
        <w:pStyle w:val="Brdtekst"/>
        <w:rPr>
          <w:rFonts w:ascii="Verdana"/>
          <w:b/>
          <w:i w:val="0"/>
          <w:sz w:val="16"/>
        </w:rPr>
      </w:pPr>
    </w:p>
    <w:p w:rsidRPr="003A106A" w:rsidR="00C21DA8" w:rsidRDefault="00C21DA8" w14:paraId="1B929A91" w14:textId="77777777">
      <w:pPr>
        <w:pStyle w:val="Brdtekst"/>
        <w:rPr>
          <w:rFonts w:ascii="Verdana"/>
          <w:b/>
          <w:i w:val="0"/>
          <w:sz w:val="16"/>
        </w:rPr>
      </w:pPr>
    </w:p>
    <w:p w:rsidRPr="003A106A" w:rsidR="00C21DA8" w:rsidRDefault="00C21DA8" w14:paraId="624075F4" w14:textId="77777777">
      <w:pPr>
        <w:pStyle w:val="Brdtekst"/>
        <w:rPr>
          <w:rFonts w:ascii="Verdana"/>
          <w:b/>
          <w:i w:val="0"/>
          <w:sz w:val="16"/>
        </w:rPr>
      </w:pPr>
    </w:p>
    <w:p w:rsidRPr="003A106A" w:rsidR="00C21DA8" w:rsidRDefault="00C21DA8" w14:paraId="5DFA0434" w14:textId="77777777">
      <w:pPr>
        <w:pStyle w:val="Brdtekst"/>
        <w:spacing w:before="132"/>
        <w:rPr>
          <w:rFonts w:ascii="Verdana"/>
          <w:b/>
          <w:i w:val="0"/>
          <w:sz w:val="16"/>
        </w:rPr>
      </w:pPr>
    </w:p>
    <w:p w:rsidRPr="003A106A" w:rsidR="00C21DA8" w:rsidRDefault="00C21DA8" w14:paraId="6071BF5D" w14:textId="77777777">
      <w:pPr>
        <w:rPr>
          <w:rFonts w:ascii="Verdana"/>
          <w:sz w:val="16"/>
        </w:rPr>
        <w:sectPr w:rsidRPr="003A106A" w:rsidR="00C21DA8">
          <w:type w:val="continuous"/>
          <w:pgSz w:w="11910" w:h="16840" w:orient="portrait"/>
          <w:pgMar w:top="1080" w:right="850" w:bottom="280" w:left="1417" w:header="708" w:footer="708" w:gutter="0"/>
          <w:cols w:equalWidth="0" w:space="708" w:num="2">
            <w:col w:w="7868" w:space="649"/>
            <w:col w:w="1126"/>
          </w:cols>
          <w:headerReference w:type="default" r:id="R32253cf376574b16"/>
          <w:footerReference w:type="default" r:id="R49da48b448b947a9"/>
        </w:sectPr>
      </w:pPr>
    </w:p>
    <w:p w:rsidRPr="003A106A" w:rsidR="00C21DA8" w:rsidP="68A04830" w:rsidRDefault="003A106A" w14:paraId="06C74FEB" w14:textId="0084D27F">
      <w:pPr>
        <w:tabs>
          <w:tab w:val="left" w:pos="4020"/>
          <w:tab w:val="left" w:pos="4254"/>
          <w:tab w:val="left" w:pos="7389"/>
          <w:tab w:val="left" w:pos="7800"/>
          <w:tab w:val="left" w:pos="9048"/>
        </w:tabs>
        <w:spacing w:before="276"/>
        <w:ind w:left="1"/>
        <w:rPr>
          <w:sz w:val="24"/>
          <w:szCs w:val="24"/>
        </w:rPr>
      </w:pPr>
      <w:r w:rsidRPr="68A04830">
        <w:rPr>
          <w:sz w:val="24"/>
          <w:szCs w:val="24"/>
        </w:rPr>
        <w:t xml:space="preserve">Navn: </w:t>
      </w:r>
      <w:r>
        <w:tab/>
      </w:r>
      <w:r w:rsidRPr="68A04830">
        <w:rPr>
          <w:sz w:val="24"/>
          <w:szCs w:val="24"/>
        </w:rPr>
        <w:t xml:space="preserve">Fødselsdato: </w:t>
      </w:r>
      <w:r>
        <w:tab/>
      </w:r>
      <w:r>
        <w:tab/>
      </w:r>
      <w:r w:rsidRPr="68A04830">
        <w:rPr>
          <w:sz w:val="24"/>
          <w:szCs w:val="24"/>
        </w:rPr>
        <w:t xml:space="preserve">Klasse: </w:t>
      </w:r>
      <w:r>
        <w:tab/>
      </w:r>
    </w:p>
    <w:p w:rsidRPr="003A106A" w:rsidR="00C21DA8" w:rsidRDefault="00C21DA8" w14:paraId="2751AAE3" w14:textId="77777777">
      <w:pPr>
        <w:pStyle w:val="Brdtekst"/>
        <w:rPr>
          <w:i w:val="0"/>
        </w:rPr>
      </w:pPr>
    </w:p>
    <w:p w:rsidRPr="003A106A" w:rsidR="00C21DA8" w:rsidRDefault="003A106A" w14:paraId="03158901" w14:textId="77777777">
      <w:pPr>
        <w:tabs>
          <w:tab w:val="left" w:pos="4085"/>
          <w:tab w:val="left" w:pos="7320"/>
        </w:tabs>
        <w:ind w:left="1"/>
        <w:rPr>
          <w:sz w:val="24"/>
        </w:rPr>
      </w:pPr>
      <w:r w:rsidRPr="003A106A">
        <w:rPr>
          <w:sz w:val="24"/>
        </w:rPr>
        <w:t xml:space="preserve">Søknaden gjelder faget: </w:t>
      </w:r>
      <w:r w:rsidRPr="003A106A">
        <w:rPr>
          <w:sz w:val="24"/>
          <w:u w:val="single"/>
        </w:rPr>
        <w:tab/>
      </w:r>
      <w:r w:rsidRPr="003A106A">
        <w:rPr>
          <w:spacing w:val="80"/>
          <w:sz w:val="24"/>
        </w:rPr>
        <w:t xml:space="preserve"> </w:t>
      </w:r>
      <w:r w:rsidRPr="003A106A">
        <w:rPr>
          <w:sz w:val="24"/>
        </w:rPr>
        <w:t xml:space="preserve">Faglærer: </w:t>
      </w:r>
      <w:r w:rsidRPr="003A106A">
        <w:rPr>
          <w:sz w:val="24"/>
          <w:u w:val="single"/>
        </w:rPr>
        <w:tab/>
      </w:r>
    </w:p>
    <w:p w:rsidRPr="003A106A" w:rsidR="00C21DA8" w:rsidRDefault="00C21DA8" w14:paraId="6C35AA3A" w14:textId="77777777">
      <w:pPr>
        <w:pStyle w:val="Brdtekst"/>
        <w:rPr>
          <w:i w:val="0"/>
        </w:rPr>
      </w:pPr>
    </w:p>
    <w:p w:rsidRPr="003A106A" w:rsidR="00C21DA8" w:rsidRDefault="003A106A" w14:paraId="61D05C1F" w14:textId="77777777">
      <w:pPr>
        <w:tabs>
          <w:tab w:val="left" w:pos="3909"/>
          <w:tab w:val="left" w:pos="4588"/>
        </w:tabs>
        <w:ind w:left="1"/>
        <w:rPr>
          <w:sz w:val="24"/>
        </w:rPr>
      </w:pPr>
      <w:r w:rsidRPr="003A106A">
        <w:rPr>
          <w:sz w:val="24"/>
        </w:rPr>
        <w:t xml:space="preserve">Udokumentert fravær (timer/%): </w:t>
      </w:r>
      <w:r w:rsidRPr="003A106A">
        <w:rPr>
          <w:sz w:val="24"/>
          <w:u w:val="single"/>
        </w:rPr>
        <w:tab/>
      </w:r>
      <w:r w:rsidRPr="003A106A">
        <w:rPr>
          <w:sz w:val="24"/>
        </w:rPr>
        <w:t xml:space="preserve">/ </w:t>
      </w:r>
      <w:r w:rsidRPr="003A106A">
        <w:rPr>
          <w:sz w:val="24"/>
          <w:u w:val="single"/>
        </w:rPr>
        <w:tab/>
      </w:r>
    </w:p>
    <w:p w:rsidRPr="003A106A" w:rsidR="00C21DA8" w:rsidRDefault="00C21DA8" w14:paraId="116AF525" w14:textId="77777777">
      <w:pPr>
        <w:pStyle w:val="Brdtekst"/>
        <w:rPr>
          <w:i w:val="0"/>
        </w:rPr>
      </w:pPr>
    </w:p>
    <w:p w:rsidRPr="003A106A" w:rsidR="00C21DA8" w:rsidRDefault="003A106A" w14:paraId="4F4B44C9" w14:textId="77777777">
      <w:pPr>
        <w:tabs>
          <w:tab w:val="left" w:pos="3012"/>
          <w:tab w:val="left" w:pos="3811"/>
        </w:tabs>
        <w:ind w:left="1"/>
        <w:rPr>
          <w:sz w:val="24"/>
        </w:rPr>
      </w:pPr>
      <w:r w:rsidRPr="003A106A">
        <w:rPr>
          <w:sz w:val="24"/>
        </w:rPr>
        <w:t xml:space="preserve">Sum fravær (timer/%): </w:t>
      </w:r>
      <w:r w:rsidRPr="003A106A">
        <w:rPr>
          <w:sz w:val="24"/>
          <w:u w:val="single"/>
        </w:rPr>
        <w:tab/>
      </w:r>
      <w:r w:rsidRPr="003A106A">
        <w:rPr>
          <w:sz w:val="24"/>
        </w:rPr>
        <w:t xml:space="preserve">/ </w:t>
      </w:r>
      <w:r w:rsidRPr="003A106A">
        <w:rPr>
          <w:sz w:val="24"/>
          <w:u w:val="single"/>
        </w:rPr>
        <w:tab/>
      </w:r>
    </w:p>
    <w:p w:rsidRPr="003A106A" w:rsidR="00C21DA8" w:rsidRDefault="003A106A" w14:paraId="159AC3A4" w14:textId="77777777">
      <w:pPr>
        <w:spacing w:before="293"/>
        <w:ind w:left="1"/>
        <w:rPr>
          <w:sz w:val="24"/>
        </w:rPr>
      </w:pPr>
      <w:r w:rsidRPr="003A106A">
        <w:rPr>
          <w:sz w:val="24"/>
        </w:rPr>
        <w:t>Elevens</w:t>
      </w:r>
      <w:r w:rsidRPr="003A106A">
        <w:rPr>
          <w:spacing w:val="-4"/>
          <w:sz w:val="24"/>
        </w:rPr>
        <w:t xml:space="preserve"> </w:t>
      </w:r>
      <w:r w:rsidRPr="003A106A">
        <w:rPr>
          <w:sz w:val="24"/>
        </w:rPr>
        <w:t>begrunnelse</w:t>
      </w:r>
      <w:r w:rsidRPr="003A106A">
        <w:rPr>
          <w:spacing w:val="-4"/>
          <w:sz w:val="24"/>
        </w:rPr>
        <w:t xml:space="preserve"> </w:t>
      </w:r>
      <w:r w:rsidRPr="003A106A">
        <w:rPr>
          <w:sz w:val="24"/>
        </w:rPr>
        <w:t>for</w:t>
      </w:r>
      <w:r w:rsidRPr="003A106A">
        <w:rPr>
          <w:spacing w:val="-3"/>
          <w:sz w:val="24"/>
        </w:rPr>
        <w:t xml:space="preserve"> </w:t>
      </w:r>
      <w:r w:rsidRPr="003A106A">
        <w:rPr>
          <w:spacing w:val="-2"/>
          <w:sz w:val="24"/>
        </w:rPr>
        <w:t>søknaden</w:t>
      </w:r>
    </w:p>
    <w:p w:rsidRPr="003A106A" w:rsidR="00C21DA8" w:rsidRDefault="003A106A" w14:paraId="6D501E47" w14:textId="77777777">
      <w:pPr>
        <w:ind w:left="-4"/>
        <w:rPr>
          <w:sz w:val="20"/>
        </w:rPr>
      </w:pPr>
      <w:r w:rsidRPr="003A106A">
        <w:rPr>
          <w:noProof/>
          <w:sz w:val="20"/>
        </w:rPr>
        <mc:AlternateContent>
          <mc:Choice Requires="wpg">
            <w:drawing>
              <wp:inline distT="0" distB="0" distL="0" distR="0" wp14:anchorId="0E00020A" wp14:editId="315AEE89">
                <wp:extent cx="5760085" cy="756920"/>
                <wp:effectExtent l="9525" t="0" r="2539" b="507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756920"/>
                          <a:chOff x="0" y="0"/>
                          <a:chExt cx="5760085" cy="756920"/>
                        </a:xfrm>
                      </wpg:grpSpPr>
                      <wps:wsp>
                        <wps:cNvPr id="3" name="Graphic 3"/>
                        <wps:cNvSpPr/>
                        <wps:spPr>
                          <a:xfrm>
                            <a:off x="0" y="3175"/>
                            <a:ext cx="5760085" cy="750570"/>
                          </a:xfrm>
                          <a:custGeom>
                            <a:avLst/>
                            <a:gdLst/>
                            <a:ahLst/>
                            <a:cxnLst/>
                            <a:rect l="l" t="t" r="r" b="b"/>
                            <a:pathLst>
                              <a:path w="5760085" h="750570">
                                <a:moveTo>
                                  <a:pt x="3175" y="3175"/>
                                </a:moveTo>
                                <a:lnTo>
                                  <a:pt x="3175" y="747293"/>
                                </a:lnTo>
                              </a:path>
                              <a:path w="5760085" h="750570">
                                <a:moveTo>
                                  <a:pt x="5756909" y="3175"/>
                                </a:moveTo>
                                <a:lnTo>
                                  <a:pt x="5756909" y="747293"/>
                                </a:lnTo>
                              </a:path>
                              <a:path w="5760085" h="750570">
                                <a:moveTo>
                                  <a:pt x="0" y="0"/>
                                </a:moveTo>
                                <a:lnTo>
                                  <a:pt x="5760084" y="0"/>
                                </a:lnTo>
                              </a:path>
                              <a:path w="5760085" h="750570">
                                <a:moveTo>
                                  <a:pt x="0" y="750468"/>
                                </a:moveTo>
                                <a:lnTo>
                                  <a:pt x="5760084" y="750468"/>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 style="width:453.55pt;height:59.6pt;mso-position-horizontal-relative:char;mso-position-vertical-relative:line" coordsize="57600,7569" o:spid="_x0000_s1026" w14:anchorId="68FA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">
                <v:shape id="Graphic 3" style="position:absolute;top:31;width:57600;height:7506;visibility:visible;mso-wrap-style:square;v-text-anchor:top" coordsize="5760085,750570" o:spid="_x0000_s1027" filled="f" strokeweight=".5pt" path="m3175,3175r,744118em5756909,3175r,744118em,l5760084,em,750468r5760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">
                  <v:path arrowok="t"/>
                </v:shape>
                <w10:anchorlock/>
              </v:group>
            </w:pict>
          </mc:Fallback>
        </mc:AlternateContent>
      </w:r>
    </w:p>
    <w:p w:rsidRPr="003A106A" w:rsidR="00C21DA8" w:rsidRDefault="003A106A" w14:paraId="35A6705F" w14:textId="77777777">
      <w:pPr>
        <w:ind w:left="1"/>
        <w:rPr>
          <w:sz w:val="24"/>
        </w:rPr>
      </w:pPr>
      <w:r w:rsidRPr="003A106A">
        <w:rPr>
          <w:noProof/>
          <w:sz w:val="24"/>
        </w:rPr>
        <mc:AlternateContent>
          <mc:Choice Requires="wps">
            <w:drawing>
              <wp:anchor distT="0" distB="0" distL="0" distR="0" simplePos="0" relativeHeight="15730176" behindDoc="0" locked="0" layoutInCell="1" allowOverlap="1" wp14:anchorId="087DBA64" wp14:editId="5A643FC8">
                <wp:simplePos x="0" y="0"/>
                <wp:positionH relativeFrom="page">
                  <wp:posOffset>900430</wp:posOffset>
                </wp:positionH>
                <wp:positionV relativeFrom="paragraph">
                  <wp:posOffset>168125</wp:posOffset>
                </wp:positionV>
                <wp:extent cx="5760085" cy="7505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750570"/>
                        </a:xfrm>
                        <a:custGeom>
                          <a:avLst/>
                          <a:gdLst/>
                          <a:ahLst/>
                          <a:cxnLst/>
                          <a:rect l="l" t="t" r="r" b="b"/>
                          <a:pathLst>
                            <a:path w="5760085" h="750570">
                              <a:moveTo>
                                <a:pt x="3175" y="3175"/>
                              </a:moveTo>
                              <a:lnTo>
                                <a:pt x="3175" y="747293"/>
                              </a:lnTo>
                            </a:path>
                            <a:path w="5760085" h="750570">
                              <a:moveTo>
                                <a:pt x="5756909" y="3175"/>
                              </a:moveTo>
                              <a:lnTo>
                                <a:pt x="5756909" y="747293"/>
                              </a:lnTo>
                            </a:path>
                            <a:path w="5760085" h="750570">
                              <a:moveTo>
                                <a:pt x="0" y="0"/>
                              </a:moveTo>
                              <a:lnTo>
                                <a:pt x="5760084" y="0"/>
                              </a:lnTo>
                            </a:path>
                            <a:path w="5760085" h="750570">
                              <a:moveTo>
                                <a:pt x="0" y="750468"/>
                              </a:moveTo>
                              <a:lnTo>
                                <a:pt x="5760084" y="750468"/>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style="position:absolute;margin-left:70.9pt;margin-top:13.25pt;width:453.55pt;height:59.1pt;z-index:15730176;visibility:visible;mso-wrap-style:square;mso-wrap-distance-left:0;mso-wrap-distance-top:0;mso-wrap-distance-right:0;mso-wrap-distance-bottom:0;mso-position-horizontal:absolute;mso-position-horizontal-relative:page;mso-position-vertical:absolute;mso-position-vertical-relative:text;v-text-anchor:top" coordsize="5760085,750570" o:spid="_x0000_s1026" filled="f" strokeweight=".5pt" path="m3175,3175r,744118em5756909,3175r,744118em,l5760084,em,750468r57600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" w14:anchorId="75F95AA0">
                <v:path arrowok="t"/>
                <w10:wrap anchorx="page"/>
              </v:shape>
            </w:pict>
          </mc:Fallback>
        </mc:AlternateContent>
      </w:r>
      <w:r w:rsidRPr="003A106A">
        <w:rPr>
          <w:sz w:val="24"/>
        </w:rPr>
        <w:t>Faglærers</w:t>
      </w:r>
      <w:r w:rsidRPr="003A106A">
        <w:rPr>
          <w:spacing w:val="-4"/>
          <w:sz w:val="24"/>
        </w:rPr>
        <w:t xml:space="preserve"> </w:t>
      </w:r>
      <w:r w:rsidRPr="003A106A">
        <w:rPr>
          <w:sz w:val="24"/>
        </w:rPr>
        <w:t>vurdering</w:t>
      </w:r>
      <w:r w:rsidRPr="003A106A">
        <w:rPr>
          <w:spacing w:val="-3"/>
          <w:sz w:val="24"/>
        </w:rPr>
        <w:t xml:space="preserve"> </w:t>
      </w:r>
      <w:r w:rsidRPr="003A106A">
        <w:rPr>
          <w:sz w:val="24"/>
        </w:rPr>
        <w:t>og</w:t>
      </w:r>
      <w:r w:rsidRPr="003A106A">
        <w:rPr>
          <w:spacing w:val="-3"/>
          <w:sz w:val="24"/>
        </w:rPr>
        <w:t xml:space="preserve"> </w:t>
      </w:r>
      <w:r w:rsidRPr="003A106A">
        <w:rPr>
          <w:spacing w:val="-2"/>
          <w:sz w:val="24"/>
        </w:rPr>
        <w:t>anbefaling</w:t>
      </w:r>
    </w:p>
    <w:p w:rsidRPr="003A106A" w:rsidR="00C21DA8" w:rsidRDefault="00C21DA8" w14:paraId="4D31B99D" w14:textId="77777777">
      <w:pPr>
        <w:pStyle w:val="Brdtekst"/>
        <w:rPr>
          <w:i w:val="0"/>
        </w:rPr>
      </w:pPr>
    </w:p>
    <w:p w:rsidRPr="003A106A" w:rsidR="00C21DA8" w:rsidRDefault="00C21DA8" w14:paraId="07AA925B" w14:textId="77777777">
      <w:pPr>
        <w:pStyle w:val="Brdtekst"/>
        <w:rPr>
          <w:i w:val="0"/>
        </w:rPr>
      </w:pPr>
    </w:p>
    <w:p w:rsidRPr="003A106A" w:rsidR="00C21DA8" w:rsidRDefault="00C21DA8" w14:paraId="35BD6A20" w14:textId="77777777">
      <w:pPr>
        <w:pStyle w:val="Brdtekst"/>
        <w:rPr>
          <w:i w:val="0"/>
        </w:rPr>
      </w:pPr>
    </w:p>
    <w:p w:rsidRPr="003A106A" w:rsidR="00C21DA8" w:rsidRDefault="00C21DA8" w14:paraId="3E9D28E3" w14:textId="77777777">
      <w:pPr>
        <w:pStyle w:val="Brdtekst"/>
        <w:spacing w:before="279"/>
        <w:rPr>
          <w:i w:val="0"/>
        </w:rPr>
      </w:pPr>
    </w:p>
    <w:p w:rsidRPr="003A106A" w:rsidR="00C21DA8" w:rsidRDefault="003A106A" w14:paraId="2E366F72" w14:textId="77777777">
      <w:pPr>
        <w:ind w:left="1"/>
        <w:rPr>
          <w:sz w:val="24"/>
        </w:rPr>
      </w:pPr>
      <w:r w:rsidRPr="003A106A">
        <w:rPr>
          <w:sz w:val="24"/>
        </w:rPr>
        <w:t>Eventuell</w:t>
      </w:r>
      <w:r w:rsidRPr="003A106A">
        <w:rPr>
          <w:spacing w:val="-9"/>
          <w:sz w:val="24"/>
        </w:rPr>
        <w:t xml:space="preserve"> </w:t>
      </w:r>
      <w:r w:rsidRPr="003A106A">
        <w:rPr>
          <w:sz w:val="24"/>
        </w:rPr>
        <w:t>uttalelse</w:t>
      </w:r>
      <w:r w:rsidRPr="003A106A">
        <w:rPr>
          <w:spacing w:val="-6"/>
          <w:sz w:val="24"/>
        </w:rPr>
        <w:t xml:space="preserve"> </w:t>
      </w:r>
      <w:r w:rsidRPr="003A106A">
        <w:rPr>
          <w:sz w:val="24"/>
        </w:rPr>
        <w:t>fra</w:t>
      </w:r>
      <w:r w:rsidRPr="003A106A">
        <w:rPr>
          <w:spacing w:val="-7"/>
          <w:sz w:val="24"/>
        </w:rPr>
        <w:t xml:space="preserve"> </w:t>
      </w:r>
      <w:r w:rsidRPr="003A106A">
        <w:rPr>
          <w:sz w:val="24"/>
        </w:rPr>
        <w:t>helsesøster/rådgiver/avdelingsleder</w:t>
      </w:r>
      <w:r w:rsidRPr="003A106A">
        <w:rPr>
          <w:spacing w:val="-6"/>
          <w:sz w:val="24"/>
        </w:rPr>
        <w:t xml:space="preserve"> </w:t>
      </w:r>
      <w:r w:rsidRPr="003A106A">
        <w:rPr>
          <w:sz w:val="24"/>
        </w:rPr>
        <w:t>el.</w:t>
      </w:r>
      <w:r w:rsidRPr="003A106A">
        <w:rPr>
          <w:spacing w:val="-6"/>
          <w:sz w:val="24"/>
        </w:rPr>
        <w:t xml:space="preserve"> </w:t>
      </w:r>
      <w:r w:rsidRPr="003A106A">
        <w:rPr>
          <w:spacing w:val="-2"/>
          <w:sz w:val="24"/>
        </w:rPr>
        <w:t>andre</w:t>
      </w:r>
    </w:p>
    <w:p w:rsidRPr="003A106A" w:rsidR="00C21DA8" w:rsidRDefault="003A106A" w14:paraId="795E403A" w14:textId="77777777">
      <w:pPr>
        <w:ind w:left="-4"/>
        <w:rPr>
          <w:sz w:val="20"/>
        </w:rPr>
      </w:pPr>
      <w:r w:rsidRPr="003A106A">
        <w:rPr>
          <w:noProof/>
          <w:sz w:val="20"/>
        </w:rPr>
        <mc:AlternateContent>
          <mc:Choice Requires="wpg">
            <w:drawing>
              <wp:inline distT="0" distB="0" distL="0" distR="0" wp14:anchorId="52EFB100" wp14:editId="50662291">
                <wp:extent cx="5760085" cy="756920"/>
                <wp:effectExtent l="9525" t="0" r="2539" b="507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756920"/>
                          <a:chOff x="0" y="0"/>
                          <a:chExt cx="5760085" cy="756920"/>
                        </a:xfrm>
                      </wpg:grpSpPr>
                      <wps:wsp>
                        <wps:cNvPr id="6" name="Graphic 6"/>
                        <wps:cNvSpPr/>
                        <wps:spPr>
                          <a:xfrm>
                            <a:off x="0" y="3175"/>
                            <a:ext cx="5760085" cy="750570"/>
                          </a:xfrm>
                          <a:custGeom>
                            <a:avLst/>
                            <a:gdLst/>
                            <a:ahLst/>
                            <a:cxnLst/>
                            <a:rect l="l" t="t" r="r" b="b"/>
                            <a:pathLst>
                              <a:path w="5760085" h="750570">
                                <a:moveTo>
                                  <a:pt x="3175" y="3175"/>
                                </a:moveTo>
                                <a:lnTo>
                                  <a:pt x="3175" y="747293"/>
                                </a:lnTo>
                              </a:path>
                              <a:path w="5760085" h="750570">
                                <a:moveTo>
                                  <a:pt x="5756909" y="3175"/>
                                </a:moveTo>
                                <a:lnTo>
                                  <a:pt x="5756909" y="747293"/>
                                </a:lnTo>
                              </a:path>
                              <a:path w="5760085" h="750570">
                                <a:moveTo>
                                  <a:pt x="0" y="0"/>
                                </a:moveTo>
                                <a:lnTo>
                                  <a:pt x="5760084" y="0"/>
                                </a:lnTo>
                              </a:path>
                              <a:path w="5760085" h="750570">
                                <a:moveTo>
                                  <a:pt x="0" y="750468"/>
                                </a:moveTo>
                                <a:lnTo>
                                  <a:pt x="5760084" y="750468"/>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 style="width:453.55pt;height:59.6pt;mso-position-horizontal-relative:char;mso-position-vertical-relative:line" coordsize="57600,7569" o:spid="_x0000_s1026" w14:anchorId="4B0FD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">
                <v:shape id="Graphic 6" style="position:absolute;top:31;width:57600;height:7506;visibility:visible;mso-wrap-style:square;v-text-anchor:top" coordsize="5760085,750570" o:spid="_x0000_s1027" filled="f" strokeweight=".5pt" path="m3175,3175r,744118em5756909,3175r,744118em,l5760084,em,750468r5760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">
                  <v:path arrowok="t"/>
                </v:shape>
                <w10:anchorlock/>
              </v:group>
            </w:pict>
          </mc:Fallback>
        </mc:AlternateContent>
      </w:r>
    </w:p>
    <w:p w:rsidRPr="003A106A" w:rsidR="00C21DA8" w:rsidP="61EFB014" w:rsidRDefault="00C21DA8" w14:paraId="49D263F0" w14:textId="43A1BF7F">
      <w:pPr>
        <w:tabs>
          <w:tab w:val="left" w:leader="none" w:pos="3533"/>
        </w:tabs>
        <w:spacing w:before="259"/>
        <w:ind w:left="1"/>
        <w:rPr>
          <w:sz w:val="24"/>
          <w:szCs w:val="24"/>
          <w:u w:val="single"/>
        </w:rPr>
      </w:pPr>
      <w:r w:rsidRPr="61EFB014" w:rsidR="003A106A">
        <w:rPr>
          <w:sz w:val="24"/>
          <w:szCs w:val="24"/>
        </w:rPr>
        <w:t>Underskrifter dato:</w:t>
      </w:r>
    </w:p>
    <w:p w:rsidRPr="003A106A" w:rsidR="00C21DA8" w:rsidP="47726498" w:rsidRDefault="003A106A" w14:paraId="2750B944" w14:textId="44CB8742">
      <w:pPr>
        <w:tabs>
          <w:tab w:val="left" w:pos="3545"/>
          <w:tab w:val="left" w:pos="7091"/>
        </w:tabs>
        <w:spacing w:line="580" w:lineRule="atLeast"/>
        <w:ind w:left="1" w:right="1106" w:firstLine="709"/>
        <w:rPr>
          <w:sz w:val="24"/>
          <w:szCs w:val="24"/>
        </w:rPr>
      </w:pPr>
      <w:r w:rsidRPr="003A106A">
        <w:rPr>
          <w:noProof/>
          <w:sz w:val="24"/>
        </w:rPr>
        <mc:AlternateContent>
          <mc:Choice Requires="wps">
            <w:drawing>
              <wp:anchor distT="0" distB="0" distL="0" distR="0" simplePos="0" relativeHeight="15730688" behindDoc="0" locked="0" layoutInCell="1" allowOverlap="1" wp14:anchorId="7948FF25" wp14:editId="007132EB">
                <wp:simplePos x="0" y="0"/>
                <wp:positionH relativeFrom="page">
                  <wp:posOffset>900430</wp:posOffset>
                </wp:positionH>
                <wp:positionV relativeFrom="paragraph">
                  <wp:posOffset>163996</wp:posOffset>
                </wp:positionV>
                <wp:extent cx="129095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0955" cy="1270"/>
                        </a:xfrm>
                        <a:custGeom>
                          <a:avLst/>
                          <a:gdLst/>
                          <a:ahLst/>
                          <a:cxnLst/>
                          <a:rect l="l" t="t" r="r" b="b"/>
                          <a:pathLst>
                            <a:path w="1290955">
                              <a:moveTo>
                                <a:pt x="0" y="0"/>
                              </a:moveTo>
                              <a:lnTo>
                                <a:pt x="129037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style="position:absolute;margin-left:70.9pt;margin-top:12.9pt;width:101.6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290955,1270" o:spid="_x0000_s1026" filled="f" strokeweight=".27489mm" path="m,l12903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" w14:anchorId="1A9ADB47">
                <v:path arrowok="t"/>
                <w10:wrap anchorx="page"/>
              </v:shape>
            </w:pict>
          </mc:Fallback>
        </mc:AlternateContent>
      </w:r>
      <w:r w:rsidRPr="003A106A">
        <w:rPr>
          <w:noProof/>
          <w:sz w:val="24"/>
        </w:rPr>
        <mc:AlternateContent>
          <mc:Choice Requires="wps">
            <w:drawing>
              <wp:anchor distT="0" distB="0" distL="0" distR="0" simplePos="0" relativeHeight="15731200" behindDoc="0" locked="0" layoutInCell="1" allowOverlap="1" wp14:anchorId="11BB1A3F" wp14:editId="51EA9131">
                <wp:simplePos x="0" y="0"/>
                <wp:positionH relativeFrom="page">
                  <wp:posOffset>2701340</wp:posOffset>
                </wp:positionH>
                <wp:positionV relativeFrom="paragraph">
                  <wp:posOffset>163996</wp:posOffset>
                </wp:positionV>
                <wp:extent cx="151828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8285" cy="1270"/>
                        </a:xfrm>
                        <a:custGeom>
                          <a:avLst/>
                          <a:gdLst/>
                          <a:ahLst/>
                          <a:cxnLst/>
                          <a:rect l="l" t="t" r="r" b="b"/>
                          <a:pathLst>
                            <a:path w="1518285">
                              <a:moveTo>
                                <a:pt x="0" y="0"/>
                              </a:moveTo>
                              <a:lnTo>
                                <a:pt x="151805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style="position:absolute;margin-left:212.7pt;margin-top:12.9pt;width:119.5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518285,1270" o:spid="_x0000_s1026" filled="f" strokeweight=".27489mm" path="m,l15180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cVFAIAAFsEAAAOAAAAZHJzL2Uyb0RvYy54bWysVFGP2jAMfp+0/xDlfRSQYFx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" w14:anchorId="6519D8E9">
                <v:path arrowok="t"/>
                <w10:wrap anchorx="page"/>
              </v:shape>
            </w:pict>
          </mc:Fallback>
        </mc:AlternateContent>
      </w:r>
      <w:r w:rsidRPr="003A106A">
        <w:rPr>
          <w:noProof/>
          <w:sz w:val="24"/>
        </w:rPr>
        <mc:AlternateContent>
          <mc:Choice Requires="wps">
            <w:drawing>
              <wp:anchor distT="0" distB="0" distL="0" distR="0" simplePos="0" relativeHeight="15731712" behindDoc="0" locked="0" layoutInCell="1" allowOverlap="1" wp14:anchorId="2ED0F3E2" wp14:editId="2128F6A0">
                <wp:simplePos x="0" y="0"/>
                <wp:positionH relativeFrom="page">
                  <wp:posOffset>4952441</wp:posOffset>
                </wp:positionH>
                <wp:positionV relativeFrom="paragraph">
                  <wp:posOffset>163996</wp:posOffset>
                </wp:positionV>
                <wp:extent cx="167005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0" cy="1270"/>
                        </a:xfrm>
                        <a:custGeom>
                          <a:avLst/>
                          <a:gdLst/>
                          <a:ahLst/>
                          <a:cxnLst/>
                          <a:rect l="l" t="t" r="r" b="b"/>
                          <a:pathLst>
                            <a:path w="1670050">
                              <a:moveTo>
                                <a:pt x="0" y="0"/>
                              </a:moveTo>
                              <a:lnTo>
                                <a:pt x="166969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style="position:absolute;margin-left:389.95pt;margin-top:12.9pt;width:131.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1670050,1270" o:spid="_x0000_s1026" filled="f" strokeweight=".27489mm" path="m,l16696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" w14:anchorId="2E23C695">
                <v:path arrowok="t"/>
                <w10:wrap anchorx="page"/>
              </v:shape>
            </w:pict>
          </mc:Fallback>
        </mc:AlternateContent>
      </w:r>
      <w:r w:rsidRPr="47726498" w:rsidR="003A106A">
        <w:rPr>
          <w:spacing w:val="-4"/>
          <w:sz w:val="24"/>
          <w:szCs w:val="24"/>
        </w:rPr>
        <w:t>Elev</w:t>
      </w:r>
      <w:r w:rsidRPr="003A106A">
        <w:rPr>
          <w:sz w:val="24"/>
        </w:rPr>
        <w:tab/>
      </w:r>
      <w:r w:rsidRPr="47726498" w:rsidR="003A106A">
        <w:rPr>
          <w:spacing w:val="-2"/>
          <w:sz w:val="24"/>
          <w:szCs w:val="24"/>
        </w:rPr>
        <w:t>Faglærer</w:t>
      </w:r>
      <w:r w:rsidRPr="003A106A">
        <w:rPr>
          <w:sz w:val="24"/>
        </w:rPr>
        <w:tab/>
      </w:r>
      <w:r w:rsidRPr="47726498" w:rsidR="003A106A">
        <w:rPr>
          <w:spacing w:val="-2"/>
          <w:sz w:val="24"/>
          <w:szCs w:val="24"/>
        </w:rPr>
        <w:t xml:space="preserve">Avdelingsleder </w:t>
      </w:r>
      <w:r w:rsidRPr="47726498" w:rsidR="003A106A">
        <w:rPr>
          <w:sz w:val="24"/>
          <w:szCs w:val="24"/>
        </w:rPr>
        <w:t xml:space="preserve">Søknaden leveres til kontoret eller sendes til: </w:t>
      </w:r>
      <w:hyperlink r:id="R0144d7e7be474e0e">
        <w:r w:rsidRPr="47726498" w:rsidR="00C21DA8">
          <w:rPr>
            <w:color w:val="0000FF"/>
            <w:sz w:val="24"/>
            <w:szCs w:val="24"/>
            <w:u w:val="single"/>
          </w:rPr>
          <w:t>post</w:t>
        </w:r>
        <w:r w:rsidRPr="47726498" w:rsidR="5FB6B41A">
          <w:rPr>
            <w:color w:val="0000FF"/>
            <w:sz w:val="24"/>
            <w:szCs w:val="24"/>
            <w:u w:val="single"/>
          </w:rPr>
          <w:t>.hadsel@</w:t>
        </w:r>
        <w:r w:rsidRPr="47726498" w:rsidR="00C21DA8">
          <w:rPr>
            <w:color w:val="0000FF"/>
            <w:sz w:val="24"/>
            <w:szCs w:val="24"/>
            <w:u w:val="single"/>
          </w:rPr>
          <w:t>nfk.no</w:t>
        </w:r>
      </w:hyperlink>
    </w:p>
    <w:p w:rsidRPr="003A106A" w:rsidR="00C21DA8" w:rsidRDefault="003A106A" w14:paraId="5EE03FB1" w14:textId="77777777">
      <w:pPr>
        <w:pStyle w:val="Overskrift3"/>
      </w:pPr>
      <w:r w:rsidRPr="003A106A">
        <w:t xml:space="preserve">Rektors </w:t>
      </w:r>
      <w:r w:rsidRPr="003A106A">
        <w:rPr>
          <w:spacing w:val="-2"/>
        </w:rPr>
        <w:t>beslutning:</w:t>
      </w:r>
    </w:p>
    <w:tbl>
      <w:tblPr>
        <w:tblStyle w:val="TableNormal"/>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6"/>
        <w:gridCol w:w="3352"/>
        <w:gridCol w:w="292"/>
        <w:gridCol w:w="5388"/>
      </w:tblGrid>
      <w:tr w:rsidRPr="003A106A" w:rsidR="00C21DA8" w14:paraId="6DE76280" w14:textId="77777777">
        <w:trPr>
          <w:trHeight w:val="878"/>
        </w:trPr>
        <w:tc>
          <w:tcPr>
            <w:tcW w:w="286" w:type="dxa"/>
          </w:tcPr>
          <w:p w:rsidRPr="003A106A" w:rsidR="00C21DA8" w:rsidRDefault="00C21DA8" w14:paraId="5BF848E8" w14:textId="77777777">
            <w:pPr>
              <w:pStyle w:val="TableParagraph"/>
              <w:rPr>
                <w:rFonts w:ascii="Times New Roman"/>
              </w:rPr>
            </w:pPr>
          </w:p>
        </w:tc>
        <w:tc>
          <w:tcPr>
            <w:tcW w:w="3352" w:type="dxa"/>
          </w:tcPr>
          <w:p w:rsidRPr="003A106A" w:rsidR="00C21DA8" w:rsidRDefault="003A106A" w14:paraId="5F11E3CA" w14:textId="77777777">
            <w:pPr>
              <w:pStyle w:val="TableParagraph"/>
              <w:ind w:left="108" w:right="244"/>
              <w:rPr>
                <w:sz w:val="24"/>
              </w:rPr>
            </w:pPr>
            <w:r w:rsidRPr="003A106A">
              <w:rPr>
                <w:sz w:val="24"/>
              </w:rPr>
              <w:t>Standpunktkarakter</w:t>
            </w:r>
            <w:r w:rsidRPr="003A106A">
              <w:rPr>
                <w:spacing w:val="-14"/>
                <w:sz w:val="24"/>
              </w:rPr>
              <w:t xml:space="preserve"> </w:t>
            </w:r>
            <w:r w:rsidRPr="003A106A">
              <w:rPr>
                <w:sz w:val="24"/>
              </w:rPr>
              <w:t>kan</w:t>
            </w:r>
            <w:r w:rsidRPr="003A106A">
              <w:rPr>
                <w:spacing w:val="-14"/>
                <w:sz w:val="24"/>
              </w:rPr>
              <w:t xml:space="preserve"> </w:t>
            </w:r>
            <w:r w:rsidRPr="003A106A">
              <w:rPr>
                <w:sz w:val="24"/>
              </w:rPr>
              <w:t>settes for fravær inntil 15 %</w:t>
            </w:r>
          </w:p>
        </w:tc>
        <w:tc>
          <w:tcPr>
            <w:tcW w:w="292" w:type="dxa"/>
          </w:tcPr>
          <w:p w:rsidRPr="003A106A" w:rsidR="00C21DA8" w:rsidRDefault="00C21DA8" w14:paraId="4C5CB1B8" w14:textId="77777777">
            <w:pPr>
              <w:pStyle w:val="TableParagraph"/>
              <w:rPr>
                <w:rFonts w:ascii="Times New Roman"/>
              </w:rPr>
            </w:pPr>
          </w:p>
        </w:tc>
        <w:tc>
          <w:tcPr>
            <w:tcW w:w="5388" w:type="dxa"/>
          </w:tcPr>
          <w:p w:rsidRPr="003A106A" w:rsidR="00C21DA8" w:rsidRDefault="003A106A" w14:paraId="1B1ACAEB" w14:textId="77777777">
            <w:pPr>
              <w:pStyle w:val="TableParagraph"/>
              <w:spacing w:line="290" w:lineRule="atLeast"/>
              <w:ind w:left="108" w:right="299"/>
              <w:rPr>
                <w:b/>
                <w:sz w:val="24"/>
              </w:rPr>
            </w:pPr>
            <w:r w:rsidRPr="003A106A">
              <w:rPr>
                <w:sz w:val="24"/>
              </w:rPr>
              <w:t>Standpunktkarakter</w:t>
            </w:r>
            <w:r w:rsidRPr="003A106A">
              <w:rPr>
                <w:spacing w:val="-6"/>
                <w:sz w:val="24"/>
              </w:rPr>
              <w:t xml:space="preserve"> </w:t>
            </w:r>
            <w:r w:rsidRPr="003A106A">
              <w:rPr>
                <w:sz w:val="24"/>
              </w:rPr>
              <w:t>kan</w:t>
            </w:r>
            <w:r w:rsidRPr="003A106A">
              <w:rPr>
                <w:spacing w:val="-7"/>
                <w:sz w:val="24"/>
              </w:rPr>
              <w:t xml:space="preserve"> </w:t>
            </w:r>
            <w:r w:rsidRPr="003A106A">
              <w:rPr>
                <w:sz w:val="24"/>
              </w:rPr>
              <w:t>ikke</w:t>
            </w:r>
            <w:r w:rsidRPr="003A106A">
              <w:rPr>
                <w:spacing w:val="-7"/>
                <w:sz w:val="24"/>
              </w:rPr>
              <w:t xml:space="preserve"> </w:t>
            </w:r>
            <w:r w:rsidRPr="003A106A">
              <w:rPr>
                <w:sz w:val="24"/>
              </w:rPr>
              <w:t>settes</w:t>
            </w:r>
            <w:r w:rsidRPr="003A106A">
              <w:rPr>
                <w:spacing w:val="-7"/>
                <w:sz w:val="24"/>
              </w:rPr>
              <w:t xml:space="preserve"> </w:t>
            </w:r>
            <w:r w:rsidRPr="003A106A">
              <w:rPr>
                <w:sz w:val="24"/>
              </w:rPr>
              <w:t>for</w:t>
            </w:r>
            <w:r w:rsidRPr="003A106A">
              <w:rPr>
                <w:spacing w:val="-6"/>
                <w:sz w:val="24"/>
              </w:rPr>
              <w:t xml:space="preserve"> </w:t>
            </w:r>
            <w:r w:rsidRPr="003A106A">
              <w:rPr>
                <w:sz w:val="24"/>
              </w:rPr>
              <w:t>fravær</w:t>
            </w:r>
            <w:r w:rsidRPr="003A106A">
              <w:rPr>
                <w:spacing w:val="-6"/>
                <w:sz w:val="24"/>
              </w:rPr>
              <w:t xml:space="preserve"> </w:t>
            </w:r>
            <w:r w:rsidRPr="003A106A">
              <w:rPr>
                <w:sz w:val="24"/>
              </w:rPr>
              <w:t xml:space="preserve">over 10%. </w:t>
            </w:r>
            <w:r w:rsidRPr="003A106A">
              <w:rPr>
                <w:b/>
                <w:sz w:val="24"/>
              </w:rPr>
              <w:t xml:space="preserve">Det er ikke klart urimelig at eleven ikke får </w:t>
            </w:r>
            <w:r w:rsidRPr="003A106A">
              <w:rPr>
                <w:b/>
                <w:spacing w:val="-2"/>
                <w:sz w:val="24"/>
              </w:rPr>
              <w:t>karakter.</w:t>
            </w:r>
          </w:p>
        </w:tc>
      </w:tr>
    </w:tbl>
    <w:p w:rsidRPr="003A106A" w:rsidR="00C21DA8" w:rsidRDefault="00C21DA8" w14:paraId="60BAAD21" w14:textId="77777777">
      <w:pPr>
        <w:pStyle w:val="Brdtekst"/>
        <w:rPr>
          <w:b/>
          <w:i w:val="0"/>
        </w:rPr>
      </w:pPr>
    </w:p>
    <w:p w:rsidRPr="003A106A" w:rsidR="00C21DA8" w:rsidRDefault="00C21DA8" w14:paraId="7490A2BA" w14:textId="77777777">
      <w:pPr>
        <w:pStyle w:val="Brdtekst"/>
        <w:rPr>
          <w:b/>
          <w:i w:val="0"/>
        </w:rPr>
      </w:pPr>
    </w:p>
    <w:p w:rsidRPr="003A106A" w:rsidR="00C21DA8" w:rsidRDefault="003A106A" w14:textId="77777777" w14:paraId="13CAD8AD">
      <w:pPr>
        <w:tabs>
          <w:tab w:val="left" w:pos="1833"/>
          <w:tab w:val="left" w:pos="3545"/>
          <w:tab w:val="left" w:pos="7181"/>
        </w:tabs>
        <w:spacing w:before="1"/>
        <w:ind w:left="4963" w:right="2456" w:hanging="4963"/>
      </w:pPr>
      <w:r w:rsidRPr="47726498" w:rsidR="003A106A">
        <w:rPr>
          <w:sz w:val="24"/>
          <w:szCs w:val="24"/>
        </w:rPr>
        <w:t xml:space="preserve">Dato: </w:t>
      </w:r>
      <w:r w:rsidRPr="003A106A">
        <w:rPr>
          <w:sz w:val="24"/>
          <w:u w:val="single"/>
        </w:rPr>
        <w:tab/>
      </w:r>
      <w:r w:rsidRPr="003A106A">
        <w:rPr>
          <w:sz w:val="24"/>
        </w:rPr>
        <w:tab/>
      </w:r>
      <w:r w:rsidRPr="003A106A">
        <w:rPr>
          <w:sz w:val="24"/>
          <w:u w:val="single"/>
        </w:rPr>
        <w:tab/>
      </w:r>
      <w:r w:rsidRPr="003A106A">
        <w:rPr>
          <w:sz w:val="24"/>
          <w:u w:val="single"/>
        </w:rPr>
        <w:tab/>
      </w:r>
      <w:r w:rsidRPr="47726498" w:rsidR="003A106A">
        <w:rPr>
          <w:sz w:val="24"/>
          <w:szCs w:val="24"/>
        </w:rPr>
        <w:t xml:space="preserve"> </w:t>
      </w:r>
    </w:p>
    <w:p w:rsidRPr="003A106A" w:rsidR="00C21DA8" w:rsidP="47726498" w:rsidRDefault="003A106A" w14:paraId="6BBFAE4E" w14:textId="64E912F6">
      <w:pPr>
        <w:tabs>
          <w:tab w:val="left" w:pos="1833"/>
          <w:tab w:val="left" w:pos="3545"/>
          <w:tab w:val="left" w:pos="7181"/>
        </w:tabs>
        <w:spacing w:before="1"/>
        <w:ind w:left="4963" w:right="2456" w:hanging="4963"/>
        <w:rPr>
          <w:sz w:val="24"/>
          <w:szCs w:val="24"/>
        </w:rPr>
      </w:pPr>
      <w:r w:rsidRPr="47726498" w:rsidR="003A106A">
        <w:rPr>
          <w:sz w:val="24"/>
          <w:szCs w:val="24"/>
        </w:rPr>
        <w:t>Rektor</w:t>
      </w:r>
    </w:p>
    <w:p w:rsidRPr="003A106A" w:rsidR="00C21DA8" w:rsidRDefault="00C21DA8" w14:paraId="0C2F0DE2" w14:textId="77777777">
      <w:pPr>
        <w:pStyle w:val="Brdtekst"/>
        <w:rPr>
          <w:i w:val="0"/>
          <w:sz w:val="20"/>
        </w:rPr>
      </w:pPr>
    </w:p>
    <w:p w:rsidRPr="003A106A" w:rsidR="00C21DA8" w:rsidRDefault="00C21DA8" w14:paraId="0434511A" w14:textId="77777777">
      <w:pPr>
        <w:pStyle w:val="Brdtekst"/>
        <w:rPr>
          <w:i w:val="0"/>
          <w:sz w:val="20"/>
        </w:rPr>
      </w:pPr>
    </w:p>
    <w:p w:rsidRPr="003A106A" w:rsidR="00C21DA8" w:rsidP="47726498" w:rsidRDefault="00C21DA8" w14:paraId="4C619222" w14:textId="79B3C6BB">
      <w:pPr>
        <w:pStyle w:val="Brdtekst"/>
        <w:rPr>
          <w:i w:val="0"/>
          <w:iCs w:val="0"/>
          <w:sz w:val="20"/>
          <w:szCs w:val="20"/>
        </w:rPr>
        <w:sectPr w:rsidRPr="003A106A" w:rsidR="00C21DA8">
          <w:type w:val="continuous"/>
          <w:pgSz w:w="11910" w:h="16840" w:orient="portrait"/>
          <w:pgMar w:top="1080" w:right="850" w:bottom="280" w:left="1417" w:header="708" w:footer="708" w:gutter="0"/>
          <w:cols w:space="708"/>
          <w:headerReference w:type="default" r:id="R9f2469e2603f432f"/>
          <w:footerReference w:type="default" r:id="Rf860620a3cc64ece"/>
        </w:sectPr>
      </w:pPr>
    </w:p>
    <w:p w:rsidRPr="003A106A" w:rsidR="00C21DA8" w:rsidRDefault="003A106A" w14:paraId="562FEEA1" w14:textId="77777777">
      <w:pPr>
        <w:pStyle w:val="Overskrift2"/>
      </w:pPr>
      <w:bookmarkStart w:name="EK_EksRef" w:id="0"/>
      <w:bookmarkEnd w:id="0"/>
      <w:r w:rsidRPr="003A106A">
        <w:rPr>
          <w:color w:val="0082A3"/>
        </w:rPr>
        <w:t>Søknad</w:t>
      </w:r>
      <w:r w:rsidRPr="003A106A">
        <w:rPr>
          <w:color w:val="0082A3"/>
          <w:spacing w:val="-5"/>
        </w:rPr>
        <w:t xml:space="preserve"> </w:t>
      </w:r>
      <w:r w:rsidRPr="003A106A">
        <w:rPr>
          <w:color w:val="0082A3"/>
        </w:rPr>
        <w:t>om</w:t>
      </w:r>
      <w:r w:rsidRPr="003A106A">
        <w:rPr>
          <w:color w:val="0082A3"/>
          <w:spacing w:val="-2"/>
        </w:rPr>
        <w:t xml:space="preserve"> </w:t>
      </w:r>
      <w:r w:rsidRPr="003A106A">
        <w:rPr>
          <w:color w:val="0082A3"/>
        </w:rPr>
        <w:t>utvidet</w:t>
      </w:r>
      <w:r w:rsidRPr="003A106A">
        <w:rPr>
          <w:color w:val="0082A3"/>
          <w:spacing w:val="-3"/>
        </w:rPr>
        <w:t xml:space="preserve"> </w:t>
      </w:r>
      <w:r w:rsidRPr="003A106A">
        <w:rPr>
          <w:color w:val="0082A3"/>
          <w:spacing w:val="-2"/>
        </w:rPr>
        <w:t>fraværsgrense</w:t>
      </w:r>
    </w:p>
    <w:p w:rsidRPr="003A106A" w:rsidR="00C21DA8" w:rsidRDefault="003A106A" w14:paraId="07E26CE2" w14:textId="77777777">
      <w:pPr>
        <w:spacing w:before="86"/>
        <w:ind w:left="148"/>
        <w:rPr>
          <w:rFonts w:ascii="Verdana"/>
          <w:b/>
          <w:sz w:val="16"/>
        </w:rPr>
      </w:pPr>
      <w:r w:rsidRPr="003A106A">
        <w:br w:type="column"/>
      </w:r>
      <w:r w:rsidRPr="003A106A">
        <w:rPr>
          <w:rFonts w:ascii="Verdana"/>
          <w:b/>
          <w:sz w:val="16"/>
        </w:rPr>
        <w:t>ID</w:t>
      </w:r>
      <w:r w:rsidRPr="003A106A">
        <w:rPr>
          <w:rFonts w:ascii="Verdana"/>
          <w:b/>
          <w:spacing w:val="53"/>
          <w:sz w:val="16"/>
        </w:rPr>
        <w:t xml:space="preserve"> </w:t>
      </w:r>
      <w:r w:rsidRPr="003A106A">
        <w:rPr>
          <w:rFonts w:ascii="Verdana"/>
          <w:b/>
          <w:color w:val="0082A3"/>
          <w:spacing w:val="-2"/>
          <w:sz w:val="16"/>
        </w:rPr>
        <w:t>D09996</w:t>
      </w:r>
    </w:p>
    <w:p w:rsidRPr="003A106A" w:rsidR="00C21DA8" w:rsidRDefault="003A106A" w14:paraId="1477DE24" w14:textId="77777777">
      <w:pPr>
        <w:tabs>
          <w:tab w:val="left" w:pos="1369"/>
        </w:tabs>
        <w:spacing w:before="120"/>
        <w:ind w:left="148"/>
        <w:rPr>
          <w:rFonts w:ascii="Verdana"/>
          <w:sz w:val="16"/>
        </w:rPr>
      </w:pPr>
      <w:r w:rsidRPr="003A106A">
        <w:rPr>
          <w:rFonts w:ascii="Verdana"/>
          <w:noProof/>
          <w:sz w:val="16"/>
        </w:rPr>
        <mc:AlternateContent>
          <mc:Choice Requires="wps">
            <w:drawing>
              <wp:anchor distT="0" distB="0" distL="0" distR="0" simplePos="0" relativeHeight="487518720" behindDoc="1" locked="0" layoutInCell="1" allowOverlap="1" wp14:anchorId="01B2B7CE" wp14:editId="4042067E">
                <wp:simplePos x="0" y="0"/>
                <wp:positionH relativeFrom="page">
                  <wp:posOffset>944880</wp:posOffset>
                </wp:positionH>
                <wp:positionV relativeFrom="paragraph">
                  <wp:posOffset>-166340</wp:posOffset>
                </wp:positionV>
                <wp:extent cx="5770245" cy="4089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408940"/>
                        </a:xfrm>
                        <a:custGeom>
                          <a:avLst/>
                          <a:gdLst/>
                          <a:ahLst/>
                          <a:cxnLst/>
                          <a:rect l="l" t="t" r="r" b="b"/>
                          <a:pathLst>
                            <a:path w="5770245" h="408940">
                              <a:moveTo>
                                <a:pt x="4762" y="4762"/>
                              </a:moveTo>
                              <a:lnTo>
                                <a:pt x="4762" y="404126"/>
                              </a:lnTo>
                            </a:path>
                            <a:path w="5770245" h="408940">
                              <a:moveTo>
                                <a:pt x="5765482" y="4762"/>
                              </a:moveTo>
                              <a:lnTo>
                                <a:pt x="5765482" y="404126"/>
                              </a:lnTo>
                            </a:path>
                            <a:path w="5770245" h="408940">
                              <a:moveTo>
                                <a:pt x="0" y="0"/>
                              </a:moveTo>
                              <a:lnTo>
                                <a:pt x="5770245" y="0"/>
                              </a:lnTo>
                            </a:path>
                            <a:path w="5770245" h="408940">
                              <a:moveTo>
                                <a:pt x="0" y="408889"/>
                              </a:moveTo>
                              <a:lnTo>
                                <a:pt x="5770245" y="40888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style="position:absolute;margin-left:74.4pt;margin-top:-13.1pt;width:454.35pt;height:32.2pt;z-index:-15797760;visibility:visible;mso-wrap-style:square;mso-wrap-distance-left:0;mso-wrap-distance-top:0;mso-wrap-distance-right:0;mso-wrap-distance-bottom:0;mso-position-horizontal:absolute;mso-position-horizontal-relative:page;mso-position-vertical:absolute;mso-position-vertical-relative:text;v-text-anchor:top" coordsize="5770245,408940" o:spid="_x0000_s1026" filled="f" path="m4762,4762r,399364em5765482,4762r,399364em,l5770245,em,408889r57702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" w14:anchorId="68556C8B">
                <v:path arrowok="t"/>
                <w10:wrap anchorx="page"/>
              </v:shape>
            </w:pict>
          </mc:Fallback>
        </mc:AlternateContent>
      </w:r>
      <w:r w:rsidRPr="003A106A">
        <w:rPr>
          <w:rFonts w:ascii="Verdana"/>
          <w:spacing w:val="-2"/>
          <w:sz w:val="16"/>
        </w:rPr>
        <w:t>Ver.</w:t>
      </w:r>
      <w:r w:rsidRPr="003A106A">
        <w:rPr>
          <w:rFonts w:ascii="Verdana"/>
          <w:color w:val="0082A3"/>
          <w:spacing w:val="-2"/>
          <w:sz w:val="16"/>
        </w:rPr>
        <w:t>0.04</w:t>
      </w:r>
      <w:r w:rsidRPr="003A106A">
        <w:rPr>
          <w:rFonts w:ascii="Verdana"/>
          <w:color w:val="0082A3"/>
          <w:sz w:val="16"/>
        </w:rPr>
        <w:tab/>
      </w:r>
      <w:r w:rsidRPr="003A106A">
        <w:rPr>
          <w:rFonts w:ascii="Verdana"/>
          <w:sz w:val="16"/>
        </w:rPr>
        <w:t>Side:</w:t>
      </w:r>
      <w:r w:rsidRPr="003A106A">
        <w:rPr>
          <w:rFonts w:ascii="Verdana"/>
          <w:spacing w:val="-3"/>
          <w:sz w:val="16"/>
        </w:rPr>
        <w:t xml:space="preserve"> </w:t>
      </w:r>
      <w:r w:rsidRPr="003A106A">
        <w:rPr>
          <w:rFonts w:ascii="Verdana"/>
          <w:sz w:val="16"/>
        </w:rPr>
        <w:t>2</w:t>
      </w:r>
      <w:r w:rsidRPr="003A106A">
        <w:rPr>
          <w:rFonts w:ascii="Verdana"/>
          <w:spacing w:val="-2"/>
          <w:sz w:val="16"/>
        </w:rPr>
        <w:t xml:space="preserve"> </w:t>
      </w:r>
      <w:r w:rsidRPr="003A106A">
        <w:rPr>
          <w:rFonts w:ascii="Verdana"/>
          <w:sz w:val="16"/>
        </w:rPr>
        <w:t>av</w:t>
      </w:r>
      <w:r w:rsidRPr="003A106A">
        <w:rPr>
          <w:rFonts w:ascii="Verdana"/>
          <w:spacing w:val="-1"/>
          <w:sz w:val="16"/>
        </w:rPr>
        <w:t xml:space="preserve"> </w:t>
      </w:r>
      <w:r w:rsidRPr="003A106A">
        <w:rPr>
          <w:rFonts w:ascii="Verdana"/>
          <w:spacing w:val="-10"/>
          <w:sz w:val="16"/>
        </w:rPr>
        <w:t>2</w:t>
      </w:r>
    </w:p>
    <w:p w:rsidRPr="003A106A" w:rsidR="00C21DA8" w:rsidRDefault="00C21DA8" w14:paraId="5591BBDB" w14:textId="77777777">
      <w:pPr>
        <w:rPr>
          <w:rFonts w:ascii="Verdana"/>
          <w:sz w:val="16"/>
        </w:rPr>
        <w:sectPr w:rsidRPr="003A106A" w:rsidR="00C21DA8">
          <w:pgSz w:w="11910" w:h="16840" w:orient="portrait"/>
          <w:pgMar w:top="840" w:right="850" w:bottom="280" w:left="1417" w:header="708" w:footer="708" w:gutter="0"/>
          <w:cols w:equalWidth="0" w:space="708" w:num="2">
            <w:col w:w="5529" w:space="850"/>
            <w:col w:w="3264"/>
          </w:cols>
          <w:headerReference w:type="default" r:id="R4e0fb65f904845c3"/>
          <w:footerReference w:type="default" r:id="R73bf776e5a4047fb"/>
        </w:sectPr>
      </w:pPr>
    </w:p>
    <w:p w:rsidRPr="003A106A" w:rsidR="00C21DA8" w:rsidRDefault="003A106A" w14:paraId="0990FAF4" w14:textId="7650E7D9">
      <w:pPr>
        <w:spacing w:before="351" w:line="422" w:lineRule="auto"/>
        <w:ind w:left="1" w:right="6305"/>
      </w:pPr>
      <w:r w:rsidRPr="68A04830">
        <w:rPr>
          <w:b/>
          <w:bCs/>
          <w:color w:val="303030"/>
          <w:sz w:val="30"/>
          <w:szCs w:val="30"/>
        </w:rPr>
        <w:t>Udir</w:t>
      </w:r>
      <w:r w:rsidRPr="68A04830">
        <w:rPr>
          <w:color w:val="303030"/>
          <w:sz w:val="30"/>
          <w:szCs w:val="30"/>
        </w:rPr>
        <w:t xml:space="preserve"> </w:t>
      </w:r>
    </w:p>
    <w:p w:rsidRPr="003A106A" w:rsidR="00C21DA8" w:rsidP="68A04830" w:rsidRDefault="003A106A" w14:paraId="21626944" w14:textId="35A3F817">
      <w:pPr>
        <w:spacing w:before="351" w:line="422" w:lineRule="auto"/>
        <w:ind w:left="1" w:right="6305"/>
        <w:rPr>
          <w:b/>
          <w:bCs/>
          <w:sz w:val="30"/>
          <w:szCs w:val="30"/>
        </w:rPr>
      </w:pPr>
      <w:r w:rsidRPr="68A04830">
        <w:rPr>
          <w:b/>
          <w:bCs/>
          <w:color w:val="303030"/>
          <w:sz w:val="30"/>
          <w:szCs w:val="30"/>
        </w:rPr>
        <w:t>Skjønn opp til 15 prosent</w:t>
      </w:r>
    </w:p>
    <w:p w:rsidRPr="003A106A" w:rsidR="00C21DA8" w:rsidP="68A04830" w:rsidRDefault="6ACEA52B" w14:paraId="184B0B85" w14:textId="34A4497C">
      <w:pPr>
        <w:shd w:val="clear" w:color="auto" w:fill="FFFFFF" w:themeFill="background1"/>
        <w:spacing w:after="300" w:line="422" w:lineRule="auto"/>
        <w:rPr>
          <w:color w:val="2B2B2B"/>
        </w:rPr>
      </w:pPr>
      <w:r w:rsidRPr="68A04830">
        <w:rPr>
          <w:color w:val="2B2B2B"/>
        </w:rPr>
        <w:t>I spesielle tilfeller kan rektor bestemme at en elev som har gått over grensen på 10 prosent, og ikke har tilstrekkelig dokumentasjon, likevel skal kunne få halvårsvurdering med karakter ved slutten av skoleåret i gjennomgående fag eller standpunktkarakter. Årsaken til fraværet må gjøre det klart urimelig at eleven ikke får karakter. Det egenmeldte og/eller udokumenterte fraværet i faget kan ikke være høyere enn 15 prosent. Det kan for eksempel være aktuelt der eleven har nådd fraværsgrensen, og deretter forsover seg.</w:t>
      </w:r>
    </w:p>
    <w:p w:rsidRPr="003A106A" w:rsidR="00C21DA8" w:rsidP="68A04830" w:rsidRDefault="6ACEA52B" w14:paraId="4BFDFB40" w14:textId="13B11E6B">
      <w:pPr>
        <w:shd w:val="clear" w:color="auto" w:fill="FFFFFF" w:themeFill="background1"/>
        <w:spacing w:after="300" w:line="422" w:lineRule="auto"/>
        <w:rPr>
          <w:color w:val="2B2B2B"/>
        </w:rPr>
      </w:pPr>
      <w:r w:rsidRPr="68A04830">
        <w:rPr>
          <w:color w:val="2B2B2B"/>
        </w:rPr>
        <w:t>Rektor avgjør selv om unntaket skal benyttes. Unntaket er ikke en individuell rettighet for eleven. Eleven kan ikke kreve at rektor gjør vurderingen av om unntaket skal benyttes, eller klage på avgjørelsen om å ikke benytte det.</w:t>
      </w:r>
    </w:p>
    <w:p w:rsidRPr="003A106A" w:rsidR="00C21DA8" w:rsidP="68A04830" w:rsidRDefault="6ACEA52B" w14:paraId="7FDF94C6" w14:textId="29F61B13">
      <w:pPr>
        <w:shd w:val="clear" w:color="auto" w:fill="FFFFFF" w:themeFill="background1"/>
        <w:spacing w:after="300" w:line="422" w:lineRule="auto"/>
        <w:rPr>
          <w:color w:val="2B2B2B"/>
        </w:rPr>
      </w:pPr>
      <w:r w:rsidRPr="68A04830">
        <w:rPr>
          <w:color w:val="2B2B2B"/>
        </w:rPr>
        <w:t>For å ta stilling til om unntaket skal benyttes, må rektor foreta en konkret vurdering av elevens situasjon og hvorfor hen ikke har møtt opp i timene. Det er altså årsaken til fraværet som er avgjørende for om rektor kan bruke dette unntaket. Hvilken karakter eleven ligger an til å få, eller hvilke konsekvenser det vil få for eleven å miste karakteren i faget, er ikke relevant for vurderingen.</w:t>
      </w:r>
    </w:p>
    <w:p w:rsidR="68A04830" w:rsidP="47726498" w:rsidRDefault="68A04830" w14:paraId="52769A5B" w14:textId="076E87F1">
      <w:pPr>
        <w:pStyle w:val="Brdtekst"/>
        <w:spacing w:before="280" w:line="422" w:lineRule="auto"/>
        <w:ind w:left="1" w:right="575"/>
      </w:pPr>
      <w:r w:rsidRPr="47726498" w:rsidR="0ED9032D">
        <w:rPr>
          <w:i w:val="0"/>
          <w:iCs w:val="0"/>
          <w:color w:val="2B2B2B"/>
          <w:sz w:val="22"/>
          <w:szCs w:val="22"/>
        </w:rPr>
        <w:t>Dette unntaket opp til 15 prosent kommer i tillegg til unntaket for dokumentert fravær. Det betyr at vurderingen ikke påvirkes av hvor mye dokumentert fravær eleven har. En elev kan med andre ord ha et høyere fravær enn 15 prosent samlet sett, men det egenmeldte og udokumenterte fraværet må ikke overstige 15 prosent. Læreren må i alle tilfeller ha tilstrekkelig vurderingsgrunnlag for å sette karakter.</w:t>
      </w:r>
    </w:p>
    <w:p w:rsidRPr="003A106A" w:rsidR="00C21DA8" w:rsidRDefault="003A106A" w14:paraId="2ED5BB1D" w14:textId="77777777">
      <w:pPr>
        <w:ind w:left="1"/>
        <w:rPr>
          <w:rFonts w:ascii="Verdana"/>
          <w:b/>
          <w:sz w:val="20"/>
        </w:rPr>
      </w:pPr>
      <w:r w:rsidRPr="003A106A">
        <w:rPr>
          <w:rFonts w:ascii="Verdana"/>
          <w:b/>
          <w:sz w:val="20"/>
        </w:rPr>
        <w:t>Interne</w:t>
      </w:r>
      <w:r w:rsidRPr="003A106A">
        <w:rPr>
          <w:rFonts w:ascii="Verdana"/>
          <w:b/>
          <w:spacing w:val="-6"/>
          <w:sz w:val="20"/>
        </w:rPr>
        <w:t xml:space="preserve"> </w:t>
      </w:r>
      <w:r w:rsidRPr="003A106A">
        <w:rPr>
          <w:rFonts w:ascii="Verdana"/>
          <w:b/>
          <w:spacing w:val="-2"/>
          <w:sz w:val="20"/>
        </w:rPr>
        <w:t>referanser</w:t>
      </w:r>
    </w:p>
    <w:p w:rsidRPr="003A106A" w:rsidR="00C21DA8" w:rsidRDefault="00C21DA8" w14:paraId="58780221" w14:textId="77777777">
      <w:pPr>
        <w:pStyle w:val="Brdtekst"/>
        <w:rPr>
          <w:rFonts w:ascii="Verdana"/>
          <w:b/>
          <w:i w:val="0"/>
          <w:sz w:val="20"/>
        </w:rPr>
      </w:pPr>
    </w:p>
    <w:p w:rsidRPr="003A106A" w:rsidR="00C21DA8" w:rsidRDefault="00C21DA8" w14:paraId="0EF6877B" w14:textId="77777777">
      <w:pPr>
        <w:pStyle w:val="Brdtekst"/>
        <w:spacing w:before="37"/>
        <w:rPr>
          <w:rFonts w:ascii="Verdana"/>
          <w:b/>
          <w:i w:val="0"/>
          <w:sz w:val="20"/>
        </w:rPr>
      </w:pPr>
    </w:p>
    <w:p w:rsidRPr="003A106A" w:rsidR="00C21DA8" w:rsidRDefault="003A106A" w14:paraId="22B824D8" w14:textId="77777777">
      <w:pPr>
        <w:ind w:left="1"/>
        <w:rPr>
          <w:rFonts w:ascii="Verdana"/>
          <w:b/>
          <w:sz w:val="20"/>
        </w:rPr>
      </w:pPr>
      <w:r w:rsidRPr="47726498" w:rsidR="003A106A">
        <w:rPr>
          <w:rFonts w:ascii="Verdana"/>
          <w:b w:val="1"/>
          <w:bCs w:val="1"/>
          <w:sz w:val="20"/>
          <w:szCs w:val="20"/>
        </w:rPr>
        <w:t>Eksterne</w:t>
      </w:r>
      <w:r w:rsidRPr="47726498" w:rsidR="003A106A">
        <w:rPr>
          <w:rFonts w:ascii="Verdana"/>
          <w:b w:val="1"/>
          <w:bCs w:val="1"/>
          <w:spacing w:val="-7"/>
          <w:sz w:val="20"/>
          <w:szCs w:val="20"/>
        </w:rPr>
        <w:t xml:space="preserve"> </w:t>
      </w:r>
      <w:r w:rsidRPr="47726498" w:rsidR="003A106A">
        <w:rPr>
          <w:rFonts w:ascii="Verdana"/>
          <w:b w:val="1"/>
          <w:bCs w:val="1"/>
          <w:spacing w:val="-2"/>
          <w:sz w:val="20"/>
          <w:szCs w:val="20"/>
        </w:rPr>
        <w:t>referanser</w:t>
      </w:r>
    </w:p>
    <w:p w:rsidR="00E05EB7" w:rsidP="47726498" w:rsidRDefault="00E05EB7" w14:paraId="128B9D26" w14:textId="7B4D2CBA">
      <w:pPr>
        <w:pStyle w:val="Normal"/>
        <w:ind w:left="71"/>
      </w:pPr>
      <w:hyperlink r:id="R5b2af0a60845436d">
        <w:r w:rsidRPr="47726498" w:rsidR="00E05EB7">
          <w:rPr>
            <w:rStyle w:val="Hyperkobling"/>
            <w:rFonts w:ascii="Calibri" w:hAnsi="Calibri" w:eastAsia="Calibri" w:cs="Calibri"/>
            <w:noProof w:val="0"/>
            <w:sz w:val="22"/>
            <w:szCs w:val="22"/>
            <w:lang w:val="nb-NO"/>
          </w:rPr>
          <w:t xml:space="preserve">Forskrift om grunnskoleopplæringa og den vidaregåande opplæringa (opplæringsforskrifta) </w:t>
        </w:r>
      </w:hyperlink>
      <w:r>
        <w:br/>
      </w:r>
    </w:p>
    <w:sectPr w:rsidR="00C21DA8">
      <w:type w:val="continuous"/>
      <w:pgSz w:w="11910" w:h="16840" w:orient="portrait"/>
      <w:pgMar w:top="1080" w:right="850" w:bottom="280" w:left="1417" w:header="708" w:footer="708" w:gutter="0"/>
      <w:cols w:space="708"/>
      <w:headerReference w:type="default" r:id="Rfcc5fe8fe1684705"/>
      <w:footerReference w:type="default" r:id="R277875b244d04ac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210"/>
      <w:gridCol w:w="3210"/>
      <w:gridCol w:w="3210"/>
    </w:tblGrid>
    <w:tr w:rsidR="61EFB014" w:rsidTr="61EFB014" w14:paraId="1C488D98">
      <w:trPr>
        <w:trHeight w:val="300"/>
      </w:trPr>
      <w:tc>
        <w:tcPr>
          <w:tcW w:w="3210" w:type="dxa"/>
          <w:tcMar/>
        </w:tcPr>
        <w:p w:rsidR="61EFB014" w:rsidP="61EFB014" w:rsidRDefault="61EFB014" w14:paraId="2F1EF0E2" w14:textId="3AC86830">
          <w:pPr>
            <w:pStyle w:val="Header"/>
            <w:bidi w:val="0"/>
            <w:ind w:left="-115"/>
            <w:jc w:val="left"/>
          </w:pPr>
        </w:p>
      </w:tc>
      <w:tc>
        <w:tcPr>
          <w:tcW w:w="3210" w:type="dxa"/>
          <w:tcMar/>
        </w:tcPr>
        <w:p w:rsidR="61EFB014" w:rsidP="61EFB014" w:rsidRDefault="61EFB014" w14:paraId="23688F27" w14:textId="2EDB2F0E">
          <w:pPr>
            <w:pStyle w:val="Header"/>
            <w:bidi w:val="0"/>
            <w:jc w:val="center"/>
          </w:pPr>
        </w:p>
      </w:tc>
      <w:tc>
        <w:tcPr>
          <w:tcW w:w="3210" w:type="dxa"/>
          <w:tcMar/>
        </w:tcPr>
        <w:p w:rsidR="61EFB014" w:rsidP="61EFB014" w:rsidRDefault="61EFB014" w14:paraId="159CD2AF" w14:textId="6725911A">
          <w:pPr>
            <w:pStyle w:val="Header"/>
            <w:bidi w:val="0"/>
            <w:ind w:right="-115"/>
            <w:jc w:val="right"/>
          </w:pPr>
        </w:p>
      </w:tc>
    </w:tr>
  </w:tbl>
  <w:p w:rsidR="61EFB014" w:rsidP="61EFB014" w:rsidRDefault="61EFB014" w14:paraId="0433A66E" w14:textId="6E71EED0">
    <w:pPr>
      <w:pStyle w:val="Footer"/>
      <w:bidi w:val="0"/>
    </w:pPr>
  </w:p>
</w:ftr>
</file>

<file path=word/footer2.xml><?xml version="1.0" encoding="utf-8"?>
<w:ft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210"/>
      <w:gridCol w:w="3210"/>
      <w:gridCol w:w="3210"/>
    </w:tblGrid>
    <w:tr w:rsidR="61EFB014" w:rsidTr="61EFB014" w14:paraId="4D6B9E04">
      <w:trPr>
        <w:trHeight w:val="300"/>
      </w:trPr>
      <w:tc>
        <w:tcPr>
          <w:tcW w:w="3210" w:type="dxa"/>
          <w:tcMar/>
        </w:tcPr>
        <w:p w:rsidR="61EFB014" w:rsidP="61EFB014" w:rsidRDefault="61EFB014" w14:paraId="7169C288" w14:textId="1D8E15D5">
          <w:pPr>
            <w:pStyle w:val="Header"/>
            <w:bidi w:val="0"/>
            <w:ind w:left="-115"/>
            <w:jc w:val="left"/>
          </w:pPr>
        </w:p>
      </w:tc>
      <w:tc>
        <w:tcPr>
          <w:tcW w:w="3210" w:type="dxa"/>
          <w:tcMar/>
        </w:tcPr>
        <w:p w:rsidR="61EFB014" w:rsidP="61EFB014" w:rsidRDefault="61EFB014" w14:paraId="3AF93C1F" w14:textId="531EE681">
          <w:pPr>
            <w:pStyle w:val="Header"/>
            <w:bidi w:val="0"/>
            <w:jc w:val="center"/>
          </w:pPr>
        </w:p>
      </w:tc>
      <w:tc>
        <w:tcPr>
          <w:tcW w:w="3210" w:type="dxa"/>
          <w:tcMar/>
        </w:tcPr>
        <w:p w:rsidR="61EFB014" w:rsidP="61EFB014" w:rsidRDefault="61EFB014" w14:paraId="46A262FF" w14:textId="1D955321">
          <w:pPr>
            <w:pStyle w:val="Header"/>
            <w:bidi w:val="0"/>
            <w:ind w:right="-115"/>
            <w:jc w:val="right"/>
          </w:pPr>
        </w:p>
      </w:tc>
    </w:tr>
  </w:tbl>
  <w:p w:rsidR="61EFB014" w:rsidP="61EFB014" w:rsidRDefault="61EFB014" w14:paraId="60917597" w14:textId="1F9BF9F3">
    <w:pPr>
      <w:pStyle w:val="Footer"/>
      <w:bidi w:val="0"/>
    </w:pPr>
  </w:p>
</w:ftr>
</file>

<file path=word/footer3.xml><?xml version="1.0" encoding="utf-8"?>
<w:ft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210"/>
      <w:gridCol w:w="3210"/>
      <w:gridCol w:w="3210"/>
    </w:tblGrid>
    <w:tr w:rsidR="61EFB014" w:rsidTr="61EFB014" w14:paraId="5234CCB7">
      <w:trPr>
        <w:trHeight w:val="300"/>
      </w:trPr>
      <w:tc>
        <w:tcPr>
          <w:tcW w:w="3210" w:type="dxa"/>
          <w:tcMar/>
        </w:tcPr>
        <w:p w:rsidR="61EFB014" w:rsidP="61EFB014" w:rsidRDefault="61EFB014" w14:paraId="46F216C1" w14:textId="244A4BA1">
          <w:pPr>
            <w:pStyle w:val="Header"/>
            <w:bidi w:val="0"/>
            <w:ind w:left="-115"/>
            <w:jc w:val="left"/>
          </w:pPr>
        </w:p>
      </w:tc>
      <w:tc>
        <w:tcPr>
          <w:tcW w:w="3210" w:type="dxa"/>
          <w:tcMar/>
        </w:tcPr>
        <w:p w:rsidR="61EFB014" w:rsidP="61EFB014" w:rsidRDefault="61EFB014" w14:paraId="65F65AB1" w14:textId="02F00B7B">
          <w:pPr>
            <w:pStyle w:val="Header"/>
            <w:bidi w:val="0"/>
            <w:jc w:val="center"/>
          </w:pPr>
        </w:p>
      </w:tc>
      <w:tc>
        <w:tcPr>
          <w:tcW w:w="3210" w:type="dxa"/>
          <w:tcMar/>
        </w:tcPr>
        <w:p w:rsidR="61EFB014" w:rsidP="61EFB014" w:rsidRDefault="61EFB014" w14:paraId="7CA6B657" w14:textId="078C3E5F">
          <w:pPr>
            <w:pStyle w:val="Header"/>
            <w:bidi w:val="0"/>
            <w:ind w:right="-115"/>
            <w:jc w:val="right"/>
          </w:pPr>
        </w:p>
      </w:tc>
    </w:tr>
  </w:tbl>
  <w:p w:rsidR="61EFB014" w:rsidP="61EFB014" w:rsidRDefault="61EFB014" w14:paraId="5C679168" w14:textId="3E48D6DE">
    <w:pPr>
      <w:pStyle w:val="Footer"/>
      <w:bidi w:val="0"/>
    </w:pPr>
  </w:p>
</w:ftr>
</file>

<file path=word/footer4.xml><?xml version="1.0" encoding="utf-8"?>
<w:ft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210"/>
      <w:gridCol w:w="3210"/>
      <w:gridCol w:w="3210"/>
    </w:tblGrid>
    <w:tr w:rsidR="61EFB014" w:rsidTr="61EFB014" w14:paraId="4EC09459">
      <w:trPr>
        <w:trHeight w:val="300"/>
      </w:trPr>
      <w:tc>
        <w:tcPr>
          <w:tcW w:w="3210" w:type="dxa"/>
          <w:tcMar/>
        </w:tcPr>
        <w:p w:rsidR="61EFB014" w:rsidP="61EFB014" w:rsidRDefault="61EFB014" w14:paraId="26D257EB" w14:textId="56295AFF">
          <w:pPr>
            <w:pStyle w:val="Header"/>
            <w:bidi w:val="0"/>
            <w:ind w:left="-115"/>
            <w:jc w:val="left"/>
          </w:pPr>
        </w:p>
      </w:tc>
      <w:tc>
        <w:tcPr>
          <w:tcW w:w="3210" w:type="dxa"/>
          <w:tcMar/>
        </w:tcPr>
        <w:p w:rsidR="61EFB014" w:rsidP="61EFB014" w:rsidRDefault="61EFB014" w14:paraId="1653DB5D" w14:textId="7DDE1C8B">
          <w:pPr>
            <w:pStyle w:val="Header"/>
            <w:bidi w:val="0"/>
            <w:jc w:val="center"/>
          </w:pPr>
        </w:p>
      </w:tc>
      <w:tc>
        <w:tcPr>
          <w:tcW w:w="3210" w:type="dxa"/>
          <w:tcMar/>
        </w:tcPr>
        <w:p w:rsidR="61EFB014" w:rsidP="61EFB014" w:rsidRDefault="61EFB014" w14:paraId="2A471419" w14:textId="5653FED0">
          <w:pPr>
            <w:pStyle w:val="Header"/>
            <w:bidi w:val="0"/>
            <w:ind w:right="-115"/>
            <w:jc w:val="right"/>
          </w:pPr>
        </w:p>
      </w:tc>
    </w:tr>
  </w:tbl>
  <w:p w:rsidR="61EFB014" w:rsidP="61EFB014" w:rsidRDefault="61EFB014" w14:paraId="465E3B6E" w14:textId="5338F5E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w="http://schemas.openxmlformats.org/wordprocessingml/2006/main">
  <w:p w:rsidR="61EFB014" w:rsidP="61EFB014" w:rsidRDefault="61EFB014" w14:paraId="11672B1B" w14:textId="42514A8C">
    <w:pPr>
      <w:pStyle w:val="Header"/>
    </w:pPr>
    <w:r w:rsidR="61EFB014">
      <w:drawing>
        <wp:anchor distT="0" distB="0" distL="114300" distR="114300" simplePos="0" relativeHeight="15732224" behindDoc="0" locked="0" layoutInCell="1" allowOverlap="1" wp14:editId="0FACF690" wp14:anchorId="3E6EED9D">
          <wp:simplePos x="0" y="0"/>
          <wp:positionH relativeFrom="column">
            <wp:posOffset>-209550</wp:posOffset>
          </wp:positionH>
          <wp:positionV relativeFrom="paragraph">
            <wp:posOffset>-171450</wp:posOffset>
          </wp:positionV>
          <wp:extent cx="2683126" cy="400971"/>
          <wp:effectExtent l="0" t="0" r="0" b="0"/>
          <wp:wrapNone/>
          <wp:docPr id="1514394421" name="Image 1"/>
          <wp:cNvGraphicFramePr>
            <a:graphicFrameLocks/>
          </wp:cNvGraphicFramePr>
          <a:graphic>
            <a:graphicData xmlns:a="http://schemas.openxmlformats.org/drawingml/2006/main" uri="http://schemas.openxmlformats.org/drawingml/2006/picture">
              <pic:pic xmlns:pic="http://schemas.openxmlformats.org/drawingml/2006/picture">
                <pic:nvPicPr>
                  <pic:cNvPr id="1" name="Image 1"/>
                  <pic:cNvPicPr/>
                </pic:nvPicPr>
                <pic:blipFill>
                  <a:blip xmlns:r="http://schemas.openxmlformats.org/officeDocument/2006/relationships" r:embed="rId5" cstate="print"/>
                  <a:stretch>
                    <a:fillRect/>
                  </a:stretch>
                </pic:blipFill>
                <pic:spPr>
                  <a:xfrm>
                    <a:off x="0" y="0"/>
                    <a:ext cx="2683126" cy="40097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210"/>
      <w:gridCol w:w="3210"/>
      <w:gridCol w:w="3210"/>
    </w:tblGrid>
    <w:tr w:rsidR="61EFB014" w:rsidTr="61EFB014" w14:paraId="336BF56A">
      <w:trPr>
        <w:trHeight w:val="300"/>
      </w:trPr>
      <w:tc>
        <w:tcPr>
          <w:tcW w:w="3210" w:type="dxa"/>
          <w:tcMar/>
        </w:tcPr>
        <w:p w:rsidR="61EFB014" w:rsidP="61EFB014" w:rsidRDefault="61EFB014" w14:paraId="23150C93" w14:textId="566F47C2">
          <w:pPr>
            <w:pStyle w:val="Header"/>
            <w:bidi w:val="0"/>
            <w:ind w:left="-115"/>
            <w:jc w:val="left"/>
          </w:pPr>
        </w:p>
      </w:tc>
      <w:tc>
        <w:tcPr>
          <w:tcW w:w="3210" w:type="dxa"/>
          <w:tcMar/>
        </w:tcPr>
        <w:p w:rsidR="61EFB014" w:rsidP="61EFB014" w:rsidRDefault="61EFB014" w14:paraId="2C2EE0C0" w14:textId="5C32FC9B">
          <w:pPr>
            <w:pStyle w:val="Header"/>
            <w:bidi w:val="0"/>
            <w:jc w:val="center"/>
          </w:pPr>
        </w:p>
      </w:tc>
      <w:tc>
        <w:tcPr>
          <w:tcW w:w="3210" w:type="dxa"/>
          <w:tcMar/>
        </w:tcPr>
        <w:p w:rsidR="61EFB014" w:rsidP="61EFB014" w:rsidRDefault="61EFB014" w14:paraId="29E0F7D9" w14:textId="419C3017">
          <w:pPr>
            <w:pStyle w:val="Header"/>
            <w:bidi w:val="0"/>
            <w:ind w:right="-115"/>
            <w:jc w:val="right"/>
          </w:pPr>
        </w:p>
      </w:tc>
    </w:tr>
  </w:tbl>
  <w:p w:rsidR="61EFB014" w:rsidP="61EFB014" w:rsidRDefault="61EFB014" w14:paraId="150193CB" w14:textId="4FAC3EEE">
    <w:pPr>
      <w:pStyle w:val="Header"/>
      <w:bidi w:val="0"/>
    </w:pPr>
  </w:p>
</w:hdr>
</file>

<file path=word/header3.xml><?xml version="1.0" encoding="utf-8"?>
<w:hd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210"/>
      <w:gridCol w:w="3210"/>
      <w:gridCol w:w="3210"/>
    </w:tblGrid>
    <w:tr w:rsidR="61EFB014" w:rsidTr="61EFB014" w14:paraId="0F1C865D">
      <w:trPr>
        <w:trHeight w:val="300"/>
      </w:trPr>
      <w:tc>
        <w:tcPr>
          <w:tcW w:w="3210" w:type="dxa"/>
          <w:tcMar/>
        </w:tcPr>
        <w:p w:rsidR="61EFB014" w:rsidP="61EFB014" w:rsidRDefault="61EFB014" w14:paraId="7D0FF023" w14:textId="4913F93A">
          <w:pPr>
            <w:pStyle w:val="Header"/>
            <w:bidi w:val="0"/>
            <w:ind w:left="-115"/>
            <w:jc w:val="left"/>
          </w:pPr>
        </w:p>
      </w:tc>
      <w:tc>
        <w:tcPr>
          <w:tcW w:w="3210" w:type="dxa"/>
          <w:tcMar/>
        </w:tcPr>
        <w:p w:rsidR="61EFB014" w:rsidP="61EFB014" w:rsidRDefault="61EFB014" w14:paraId="7D7E3264" w14:textId="716F2C65">
          <w:pPr>
            <w:pStyle w:val="Header"/>
            <w:bidi w:val="0"/>
            <w:jc w:val="center"/>
          </w:pPr>
        </w:p>
      </w:tc>
      <w:tc>
        <w:tcPr>
          <w:tcW w:w="3210" w:type="dxa"/>
          <w:tcMar/>
        </w:tcPr>
        <w:p w:rsidR="61EFB014" w:rsidP="61EFB014" w:rsidRDefault="61EFB014" w14:paraId="7217B977" w14:textId="6B1A6435">
          <w:pPr>
            <w:pStyle w:val="Header"/>
            <w:bidi w:val="0"/>
            <w:ind w:right="-115"/>
            <w:jc w:val="right"/>
          </w:pPr>
        </w:p>
      </w:tc>
    </w:tr>
  </w:tbl>
  <w:p w:rsidR="61EFB014" w:rsidP="61EFB014" w:rsidRDefault="61EFB014" w14:paraId="2E57A0B0" w14:textId="35F418AE">
    <w:pPr>
      <w:pStyle w:val="Header"/>
      <w:bidi w:val="0"/>
    </w:pPr>
  </w:p>
</w:hdr>
</file>

<file path=word/header4.xml><?xml version="1.0" encoding="utf-8"?>
<w:hd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210"/>
      <w:gridCol w:w="3210"/>
      <w:gridCol w:w="3210"/>
    </w:tblGrid>
    <w:tr w:rsidR="61EFB014" w:rsidTr="61EFB014" w14:paraId="68658ABC">
      <w:trPr>
        <w:trHeight w:val="300"/>
      </w:trPr>
      <w:tc>
        <w:tcPr>
          <w:tcW w:w="3210" w:type="dxa"/>
          <w:tcMar/>
        </w:tcPr>
        <w:p w:rsidR="61EFB014" w:rsidP="61EFB014" w:rsidRDefault="61EFB014" w14:paraId="147C9C8F" w14:textId="04A9D88D">
          <w:pPr>
            <w:pStyle w:val="Header"/>
            <w:bidi w:val="0"/>
            <w:ind w:left="-115"/>
            <w:jc w:val="left"/>
          </w:pPr>
        </w:p>
      </w:tc>
      <w:tc>
        <w:tcPr>
          <w:tcW w:w="3210" w:type="dxa"/>
          <w:tcMar/>
        </w:tcPr>
        <w:p w:rsidR="61EFB014" w:rsidP="61EFB014" w:rsidRDefault="61EFB014" w14:paraId="7BD09194" w14:textId="691EA89F">
          <w:pPr>
            <w:pStyle w:val="Header"/>
            <w:bidi w:val="0"/>
            <w:jc w:val="center"/>
          </w:pPr>
        </w:p>
      </w:tc>
      <w:tc>
        <w:tcPr>
          <w:tcW w:w="3210" w:type="dxa"/>
          <w:tcMar/>
        </w:tcPr>
        <w:p w:rsidR="61EFB014" w:rsidP="61EFB014" w:rsidRDefault="61EFB014" w14:paraId="19317F21" w14:textId="0EE7C570">
          <w:pPr>
            <w:pStyle w:val="Header"/>
            <w:bidi w:val="0"/>
            <w:ind w:right="-115"/>
            <w:jc w:val="right"/>
          </w:pPr>
        </w:p>
      </w:tc>
    </w:tr>
  </w:tbl>
  <w:p w:rsidR="61EFB014" w:rsidP="61EFB014" w:rsidRDefault="61EFB014" w14:paraId="6EF9FC1E" w14:textId="6F4F63D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A8"/>
    <w:rsid w:val="00177DC9"/>
    <w:rsid w:val="001A5A7B"/>
    <w:rsid w:val="003308D5"/>
    <w:rsid w:val="003A106A"/>
    <w:rsid w:val="006C1501"/>
    <w:rsid w:val="00C21DA8"/>
    <w:rsid w:val="00E05EB7"/>
    <w:rsid w:val="02A6E185"/>
    <w:rsid w:val="0ED9032D"/>
    <w:rsid w:val="114F8935"/>
    <w:rsid w:val="1F9756E8"/>
    <w:rsid w:val="228BD690"/>
    <w:rsid w:val="394EA123"/>
    <w:rsid w:val="3F30AA88"/>
    <w:rsid w:val="463194BD"/>
    <w:rsid w:val="47726498"/>
    <w:rsid w:val="56B1538A"/>
    <w:rsid w:val="5715E855"/>
    <w:rsid w:val="5C60C549"/>
    <w:rsid w:val="5FB6B41A"/>
    <w:rsid w:val="61EFB014"/>
    <w:rsid w:val="62FE7D7E"/>
    <w:rsid w:val="68A04830"/>
    <w:rsid w:val="6ACEA52B"/>
    <w:rsid w:val="6D700116"/>
    <w:rsid w:val="6EA2A22A"/>
    <w:rsid w:val="7FD07AC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4D48"/>
  <w15:docId w15:val="{DD6B39A8-09B5-4007-8A5C-27CFAB9B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nb-NO"/>
    </w:rPr>
  </w:style>
  <w:style w:type="paragraph" w:styleId="Overskrift1">
    <w:name w:val="heading 1"/>
    <w:basedOn w:val="Normal"/>
    <w:uiPriority w:val="9"/>
    <w:qFormat/>
    <w:pPr>
      <w:ind w:left="71"/>
      <w:outlineLvl w:val="0"/>
    </w:pPr>
    <w:rPr>
      <w:rFonts w:ascii="Verdana" w:hAnsi="Verdana" w:eastAsia="Verdana" w:cs="Verdana"/>
      <w:b/>
      <w:bCs/>
      <w:sz w:val="32"/>
      <w:szCs w:val="32"/>
    </w:rPr>
  </w:style>
  <w:style w:type="paragraph" w:styleId="Overskrift2">
    <w:name w:val="heading 2"/>
    <w:basedOn w:val="Normal"/>
    <w:uiPriority w:val="9"/>
    <w:unhideWhenUsed/>
    <w:qFormat/>
    <w:pPr>
      <w:spacing w:before="170"/>
      <w:ind w:left="148"/>
      <w:outlineLvl w:val="1"/>
    </w:pPr>
    <w:rPr>
      <w:rFonts w:ascii="Verdana" w:hAnsi="Verdana" w:eastAsia="Verdana" w:cs="Verdana"/>
      <w:b/>
      <w:bCs/>
      <w:sz w:val="28"/>
      <w:szCs w:val="28"/>
    </w:rPr>
  </w:style>
  <w:style w:type="paragraph" w:styleId="Overskrift3">
    <w:name w:val="heading 3"/>
    <w:basedOn w:val="Normal"/>
    <w:uiPriority w:val="9"/>
    <w:unhideWhenUsed/>
    <w:qFormat/>
    <w:pPr>
      <w:spacing w:before="6"/>
      <w:ind w:left="1"/>
      <w:outlineLvl w:val="2"/>
    </w:pPr>
    <w:rPr>
      <w:b/>
      <w:bCs/>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i/>
      <w:iCs/>
      <w:sz w:val="24"/>
      <w:szCs w:val="24"/>
    </w:rPr>
  </w:style>
  <w:style w:type="paragraph" w:styleId="Listeavsnitt">
    <w:name w:val="List Paragraph"/>
    <w:basedOn w:val="Normal"/>
    <w:uiPriority w:val="1"/>
    <w:qFormat/>
  </w:style>
  <w:style w:type="paragraph" w:styleId="TableParagraph" w:customStyle="1">
    <w:name w:val="Table Paragraph"/>
    <w:basedOn w:val="Normal"/>
    <w:uiPriority w:val="1"/>
    <w:qFormat/>
  </w:style>
  <w:style w:type="character" w:styleId="Hyperkobling">
    <w:name w:val="Hyperlink"/>
    <w:uiPriority w:val="99"/>
    <w:unhideWhenUsed/>
    <w:rsid w:val="68A04830"/>
    <w:rPr>
      <w:color w:val="0000FF"/>
      <w:u w:val="single"/>
    </w:rPr>
  </w:style>
  <w:style w:type="paragraph" w:styleId="Header">
    <w:uiPriority w:val="99"/>
    <w:name w:val="header"/>
    <w:basedOn w:val="Normal"/>
    <w:unhideWhenUsed/>
    <w:rsid w:val="61EFB014"/>
    <w:pPr>
      <w:tabs>
        <w:tab w:val="center" w:leader="none" w:pos="4680"/>
        <w:tab w:val="right" w:leader="none" w:pos="9360"/>
      </w:tabs>
      <w:spacing w:after="0" w:line="240" w:lineRule="auto"/>
    </w:pPr>
  </w:style>
  <w:style w:type="paragraph" w:styleId="Footer">
    <w:uiPriority w:val="99"/>
    <w:name w:val="footer"/>
    <w:basedOn w:val="Normal"/>
    <w:unhideWhenUsed/>
    <w:rsid w:val="61EFB01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Vanlig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xml" Id="R32253cf376574b16" /><Relationship Type="http://schemas.openxmlformats.org/officeDocument/2006/relationships/footer" Target="footer.xml" Id="R49da48b448b947a9" /><Relationship Type="http://schemas.openxmlformats.org/officeDocument/2006/relationships/header" Target="header2.xml" Id="R9f2469e2603f432f" /><Relationship Type="http://schemas.openxmlformats.org/officeDocument/2006/relationships/footer" Target="footer2.xml" Id="Rf860620a3cc64ece" /><Relationship Type="http://schemas.openxmlformats.org/officeDocument/2006/relationships/header" Target="header3.xml" Id="R4e0fb65f904845c3" /><Relationship Type="http://schemas.openxmlformats.org/officeDocument/2006/relationships/footer" Target="footer3.xml" Id="R73bf776e5a4047fb" /><Relationship Type="http://schemas.openxmlformats.org/officeDocument/2006/relationships/header" Target="header4.xml" Id="Rfcc5fe8fe1684705" /><Relationship Type="http://schemas.openxmlformats.org/officeDocument/2006/relationships/footer" Target="footer4.xml" Id="R277875b244d04acb" /><Relationship Type="http://schemas.openxmlformats.org/officeDocument/2006/relationships/hyperlink" Target="mailto:hvg-post@vgs.nfk.no" TargetMode="External" Id="R0144d7e7be474e0e" /><Relationship Type="http://schemas.openxmlformats.org/officeDocument/2006/relationships/hyperlink" Target="https://lovdata.no/dokument/SF/forskrift/2024-06-03-900/KAPITTEL_3#KAPITTEL_3" TargetMode="External" Id="R5b2af0a60845436d" /></Relationships>
</file>

<file path=word/_rels/header.xml.rels>&#65279;<?xml version="1.0" encoding="utf-8"?><Relationships xmlns="http://schemas.openxmlformats.org/package/2006/relationships"><Relationship Type="http://schemas.openxmlformats.org/officeDocument/2006/relationships/image" Target="/media/image2.png"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F016-DBD3-47B3-88FE-946551219E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NFK - Microsoft 365 Apps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Søknad om utvidet fraværsgrense</dc:title>
  <dc:subject>00010709100402|.Had.10.4.2.2|</dc:subject>
  <dc:creator>Handbok</dc:creator>
  <lastModifiedBy>Gry Schultz</lastModifiedBy>
  <revision>5</revision>
  <dcterms:created xsi:type="dcterms:W3CDTF">2026-05-22T11:52:00.0000000Z</dcterms:created>
  <dcterms:modified xsi:type="dcterms:W3CDTF">2026-05-22T12:42:33.1643472Z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Office Word</vt:lpwstr>
  </property>
  <property fmtid="{D5CDD505-2E9C-101B-9397-08002B2CF9AE}" pid="4" name="LastSaved">
    <vt:filetime>2026-05-12T00:00:00Z</vt:filetime>
  </property>
  <property fmtid="{D5CDD505-2E9C-101B-9397-08002B2CF9AE}" pid="5" name="Producer">
    <vt:lpwstr>Aspose.Words for .NET 23.5.0</vt:lpwstr>
  </property>
</Properties>
</file>